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Deep Tide Strategy: Mermail Atlantean Mechanics, Chain Theory, and Optimal TCG Endboards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Atlantean archetype, historically inseparable from the Mermail engine in the TCG, functions as a high-velocity combo strategy centered on resource generation and controlled discard loops. Unlike many contemporary archetypes, the consistency and resilience of Mermail Atlantean are fundamentally tied to strict adherence to Problem-Solving Card Text (PSCT) rules, chain link theory, and the ability to convert mandatory trigger effects into guaranteed searches and disruptions. The deck's primary competitive goal is to rapidly fill the Graveyard (GY) to summon </w:t>
      </w:r>
      <w:r w:rsidDel="00000000" w:rsidR="00000000" w:rsidRPr="00000000">
        <w:rPr>
          <w:rFonts w:ascii="Google Sans Text" w:cs="Google Sans Text" w:eastAsia="Google Sans Text" w:hAnsi="Google Sans Text"/>
          <w:i w:val="1"/>
          <w:color w:val="1b1c1d"/>
          <w:rtl w:val="0"/>
        </w:rPr>
        <w:t xml:space="preserve">Moulinglacia the Elemental Lord</w:t>
      </w:r>
      <w:r w:rsidDel="00000000" w:rsidR="00000000" w:rsidRPr="00000000">
        <w:rPr>
          <w:rFonts w:ascii="Google Sans Text" w:cs="Google Sans Text" w:eastAsia="Google Sans Text" w:hAnsi="Google Sans Text"/>
          <w:color w:val="1b1c1d"/>
          <w:rtl w:val="0"/>
        </w:rPr>
        <w:t xml:space="preserve">, stripping the opponent’s hand before establishing a comprehensive control board anchored by powerful Extra Deck monsters.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The Foundation of Depth: Core Mechanics and PSCT Mandates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viability of the Atlantean monsters—</w:t>
      </w:r>
      <w:r w:rsidDel="00000000" w:rsidR="00000000" w:rsidRPr="00000000">
        <w:rPr>
          <w:rFonts w:ascii="Google Sans Text" w:cs="Google Sans Text" w:eastAsia="Google Sans Text" w:hAnsi="Google Sans Text"/>
          <w:i w:val="1"/>
          <w:color w:val="1b1c1d"/>
          <w:rtl w:val="0"/>
        </w:rPr>
        <w:t xml:space="preserve">Dragoons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Heavy Infantry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Marksman</w:t>
      </w:r>
      <w:r w:rsidDel="00000000" w:rsidR="00000000" w:rsidRPr="00000000">
        <w:rPr>
          <w:rFonts w:ascii="Google Sans Text" w:cs="Google Sans Text" w:eastAsia="Google Sans Text" w:hAnsi="Google Sans Text"/>
          <w:color w:val="1b1c1d"/>
          <w:rtl w:val="0"/>
        </w:rPr>
        <w:t xml:space="preserve">—derives entirely from a nuanced interpretation of their trigger condition: they must be sent to the GY </w:t>
      </w:r>
      <w:r w:rsidDel="00000000" w:rsidR="00000000" w:rsidRPr="00000000">
        <w:rPr>
          <w:rFonts w:ascii="Google Sans Text" w:cs="Google Sans Text" w:eastAsia="Google Sans Text" w:hAnsi="Google Sans Text"/>
          <w:b w:val="1"/>
          <w:color w:val="1b1c1d"/>
          <w:rtl w:val="0"/>
        </w:rPr>
        <w:t xml:space="preserve">to activate a WATER monster's effect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specificity requires a detailed understanding of how costs are paid in the Yu-Gi-Oh! card game.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Crucial Semicolon: Distinguishing Costs, Conditions, and Activated Effects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Atlantean trigger effect is not satisfied by simply discarding or sending a card to the GY; the action must serve as the payment of a cost for an activated effect. In modern PSCT, this distinction is codified by the semicolon (;). Any action written before the semicolon signifies a cost paid to activate the effect.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For instance, a monster effect that reads, "You can discard 1 card; Special Summon this card..." satisfies the condition because discarding is the cost preceding the semicolon.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ruling fundamentally structures the deck, creating a structural constraint that dictates the inclusion of specific companion archetypes. Cards such as </w:t>
      </w:r>
      <w:r w:rsidDel="00000000" w:rsidR="00000000" w:rsidRPr="00000000">
        <w:rPr>
          <w:rFonts w:ascii="Google Sans Text" w:cs="Google Sans Text" w:eastAsia="Google Sans Text" w:hAnsi="Google Sans Text"/>
          <w:i w:val="1"/>
          <w:color w:val="1b1c1d"/>
          <w:rtl w:val="0"/>
        </w:rPr>
        <w:t xml:space="preserve">Swap Frog</w:t>
      </w:r>
      <w:r w:rsidDel="00000000" w:rsidR="00000000" w:rsidRPr="00000000">
        <w:rPr>
          <w:rFonts w:ascii="Google Sans Text" w:cs="Google Sans Text" w:eastAsia="Google Sans Text" w:hAnsi="Google Sans Text"/>
          <w:color w:val="1b1c1d"/>
          <w:rtl w:val="0"/>
        </w:rPr>
        <w:t xml:space="preserve"> may require discarding a WATER monster, but if that action facilitates an Inherent Special Summon, which does not start a Chain, the Atlantean monster’s trigger condition is not met.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because the cost must initiate an activated effect that starts a chain, affirming that the Mermail archetype is not merely a thematic choice but a mechanical necessity, as their key monsters provide the activated discarding effects required to unlock the Atlantean engine.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Atlantean Trigger Principle: Mandatory Effects and Chain Blocking</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element of the Atlantean design is the mandatory nature of their trigger effects (e.g., "If this card is sent to the GY..."). This mandatory clause is not a weakness; it is the core strategic defense mechanism used for chain blocking against common hand traps.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an Atlantean monster is discarded as cost for a WATER monster’s optional effect, the resulting chain is built according to SEGOC (Simultaneous Effects Go On Chain) rules. The mandatory effect of the Atlantean monster must be placed at the lowest possible Chain Link (CL1), followed by the optional effect of the activation vehicle (CL2 or higher).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allows the duelist to intentionally protect the most vital search effect, typically that of</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Atlantean Dragoons</w:t>
      </w:r>
      <w:r w:rsidDel="00000000" w:rsidR="00000000" w:rsidRPr="00000000">
        <w:rPr>
          <w:rFonts w:ascii="Google Sans Text" w:cs="Google Sans Text" w:eastAsia="Google Sans Text" w:hAnsi="Google Sans Text"/>
          <w:color w:val="1b1c1d"/>
          <w:rtl w:val="0"/>
        </w:rPr>
        <w:t xml:space="preserve">. If the opponent attempts to negate the chain with a single card like </w:t>
      </w: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they must target the highest chain link (CL2), leaving the mandatory CL1 effect of </w:t>
      </w:r>
      <w:r w:rsidDel="00000000" w:rsidR="00000000" w:rsidRPr="00000000">
        <w:rPr>
          <w:rFonts w:ascii="Google Sans Text" w:cs="Google Sans Text" w:eastAsia="Google Sans Text" w:hAnsi="Google Sans Text"/>
          <w:i w:val="1"/>
          <w:color w:val="1b1c1d"/>
          <w:rtl w:val="0"/>
        </w:rPr>
        <w:t xml:space="preserve">Dragoons</w:t>
      </w:r>
      <w:r w:rsidDel="00000000" w:rsidR="00000000" w:rsidRPr="00000000">
        <w:rPr>
          <w:rFonts w:ascii="Google Sans Text" w:cs="Google Sans Text" w:eastAsia="Google Sans Text" w:hAnsi="Google Sans Text"/>
          <w:color w:val="1b1c1d"/>
          <w:rtl w:val="0"/>
        </w:rPr>
        <w:t xml:space="preserve"> to resolve successfully, guaranteeing resource acquisition.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Essential Atlantean Personnel: Roles and Search Maps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Atlantean members fulfill specific roles that facilitate resource management, board presence, and disruption. The archetype’s strength lies in the conversion of a discard cost into a net positive resource return.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Essential Atlantean Personnel: Roles and Search Maps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Atlantean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Lvl/Type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Mandatory Effect (Result)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Function/Key Targets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Atlantean Dragoons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L4/Sea Serpent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 for WATER effect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Sea Serpent monster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Primary Searcher, essential for finding </w:t>
            </w:r>
            <w:r w:rsidDel="00000000" w:rsidR="00000000" w:rsidRPr="00000000">
              <w:rPr>
                <w:rFonts w:ascii="Google Sans Text" w:cs="Google Sans Text" w:eastAsia="Google Sans Text" w:hAnsi="Google Sans Text"/>
                <w:i w:val="1"/>
                <w:color w:val="1b1c1d"/>
                <w:shd w:fill="auto" w:val="clear"/>
                <w:rtl w:val="0"/>
              </w:rPr>
              <w:t xml:space="preserve">Moulinglacia the Elemental Lord</w:t>
            </w:r>
            <w:r w:rsidDel="00000000" w:rsidR="00000000" w:rsidRPr="00000000">
              <w:rPr>
                <w:rFonts w:ascii="Google Sans Text" w:cs="Google Sans Text" w:eastAsia="Google Sans Text" w:hAnsi="Google Sans Text"/>
                <w:color w:val="1b1c1d"/>
                <w:shd w:fill="auto" w:val="clear"/>
                <w:rtl w:val="0"/>
              </w:rPr>
              <w:t xml:space="preserve"> and key Mermails/Atlanteans.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Atlantean Heavy Infantry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L2/Sea Serpent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 for WATER effect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1 face-up card opponent controls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Proactive disruption; used in Quick Effect plays via </w:t>
            </w:r>
            <w:r w:rsidDel="00000000" w:rsidR="00000000" w:rsidRPr="00000000">
              <w:rPr>
                <w:rFonts w:ascii="Google Sans Text" w:cs="Google Sans Text" w:eastAsia="Google Sans Text" w:hAnsi="Google Sans Text"/>
                <w:i w:val="1"/>
                <w:color w:val="1b1c1d"/>
                <w:shd w:fill="auto" w:val="clear"/>
                <w:rtl w:val="0"/>
              </w:rPr>
              <w:t xml:space="preserve">Abyssrhine</w:t>
            </w:r>
            <w:r w:rsidDel="00000000" w:rsidR="00000000" w:rsidRPr="00000000">
              <w:rPr>
                <w:rFonts w:ascii="Google Sans Text" w:cs="Google Sans Text" w:eastAsia="Google Sans Text" w:hAnsi="Google Sans Text"/>
                <w:color w:val="1b1c1d"/>
                <w:shd w:fill="auto" w:val="clear"/>
                <w:rtl w:val="0"/>
              </w:rPr>
              <w:t xml:space="preserve">. Grants an extra Normal Summon for Level 4 or lower Sea Serpent.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Atlantean Marksman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L3/Sea Serpent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 for WATER effect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1 Set card opponent controls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Backrow control. Can also Special Summon Level 4 or lower Atlanteans upon inflicting battle damage.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Neptabyss, the Atlantean Prince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L1/Sea Serpent/Tuner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Atlantean (Deck to GY) as cost. Also SS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1 Atlantean card (Ignition) or SS 1 Atlantean from GY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Primary combo starter, Tuner, and vital recursion tool.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bl>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Neptabyss, the Atlantean Prince</w:t>
      </w:r>
      <w:r w:rsidDel="00000000" w:rsidR="00000000" w:rsidRPr="00000000">
        <w:rPr>
          <w:rFonts w:ascii="Google Sans Text" w:cs="Google Sans Text" w:eastAsia="Google Sans Text" w:hAnsi="Google Sans Text"/>
          <w:color w:val="1b1c1d"/>
          <w:rtl w:val="0"/>
        </w:rPr>
        <w:t xml:space="preserve"> is paramount, as its activation involves sending one Atlantean monster from the Deck to the GY as cost to search an Atlantean card.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When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Neptabyss</w:t>
      </w:r>
      <w:r w:rsidDel="00000000" w:rsidR="00000000" w:rsidRPr="00000000">
        <w:rPr>
          <w:rFonts w:ascii="Google Sans Text" w:cs="Google Sans Text" w:eastAsia="Google Sans Text" w:hAnsi="Google Sans Text"/>
          <w:color w:val="1b1c1d"/>
          <w:rtl w:val="0"/>
        </w:rPr>
        <w:t xml:space="preserve"> sends </w:t>
      </w:r>
      <w:r w:rsidDel="00000000" w:rsidR="00000000" w:rsidRPr="00000000">
        <w:rPr>
          <w:rFonts w:ascii="Google Sans Text" w:cs="Google Sans Text" w:eastAsia="Google Sans Text" w:hAnsi="Google Sans Text"/>
          <w:i w:val="1"/>
          <w:color w:val="1b1c1d"/>
          <w:rtl w:val="0"/>
        </w:rPr>
        <w:t xml:space="preserve">Dragoons</w:t>
      </w:r>
      <w:r w:rsidDel="00000000" w:rsidR="00000000" w:rsidRPr="00000000">
        <w:rPr>
          <w:rFonts w:ascii="Google Sans Text" w:cs="Google Sans Text" w:eastAsia="Google Sans Text" w:hAnsi="Google Sans Text"/>
          <w:color w:val="1b1c1d"/>
          <w:rtl w:val="0"/>
        </w:rPr>
        <w:t xml:space="preserve"> from the Deck, two searches are immediately generated: </w:t>
      </w:r>
      <w:r w:rsidDel="00000000" w:rsidR="00000000" w:rsidRPr="00000000">
        <w:rPr>
          <w:rFonts w:ascii="Google Sans Text" w:cs="Google Sans Text" w:eastAsia="Google Sans Text" w:hAnsi="Google Sans Text"/>
          <w:i w:val="1"/>
          <w:color w:val="1b1c1d"/>
          <w:rtl w:val="0"/>
        </w:rPr>
        <w:t xml:space="preserve">Dragoons</w:t>
      </w:r>
      <w:r w:rsidDel="00000000" w:rsidR="00000000" w:rsidRPr="00000000">
        <w:rPr>
          <w:rFonts w:ascii="Google Sans Text" w:cs="Google Sans Text" w:eastAsia="Google Sans Text" w:hAnsi="Google Sans Text"/>
          <w:color w:val="1b1c1d"/>
          <w:rtl w:val="0"/>
        </w:rPr>
        <w:t xml:space="preserve">' mandatory effect searches any Sea Serpent (often </w:t>
      </w:r>
      <w:r w:rsidDel="00000000" w:rsidR="00000000" w:rsidRPr="00000000">
        <w:rPr>
          <w:rFonts w:ascii="Google Sans Text" w:cs="Google Sans Text" w:eastAsia="Google Sans Text" w:hAnsi="Google Sans Text"/>
          <w:i w:val="1"/>
          <w:color w:val="1b1c1d"/>
          <w:rtl w:val="0"/>
        </w:rPr>
        <w:t xml:space="preserve">Moulinglacia</w:t>
      </w:r>
      <w:r w:rsidDel="00000000" w:rsidR="00000000" w:rsidRPr="00000000">
        <w:rPr>
          <w:rFonts w:ascii="Google Sans Text" w:cs="Google Sans Text" w:eastAsia="Google Sans Text" w:hAnsi="Google Sans Text"/>
          <w:color w:val="1b1c1d"/>
          <w:rtl w:val="0"/>
        </w:rPr>
        <w:t xml:space="preserve">), while </w:t>
      </w:r>
      <w:r w:rsidDel="00000000" w:rsidR="00000000" w:rsidRPr="00000000">
        <w:rPr>
          <w:rFonts w:ascii="Google Sans Text" w:cs="Google Sans Text" w:eastAsia="Google Sans Text" w:hAnsi="Google Sans Text"/>
          <w:i w:val="1"/>
          <w:color w:val="1b1c1d"/>
          <w:rtl w:val="0"/>
        </w:rPr>
        <w:t xml:space="preserve">Neptabyss</w:t>
      </w:r>
      <w:r w:rsidDel="00000000" w:rsidR="00000000" w:rsidRPr="00000000">
        <w:rPr>
          <w:rFonts w:ascii="Google Sans Text" w:cs="Google Sans Text" w:eastAsia="Google Sans Text" w:hAnsi="Google Sans Text"/>
          <w:color w:val="1b1c1d"/>
          <w:rtl w:val="0"/>
        </w:rPr>
        <w:t xml:space="preserve">' effect searches another Atlantean (often </w:t>
      </w:r>
      <w:r w:rsidDel="00000000" w:rsidR="00000000" w:rsidRPr="00000000">
        <w:rPr>
          <w:rFonts w:ascii="Google Sans Text" w:cs="Google Sans Text" w:eastAsia="Google Sans Text" w:hAnsi="Google Sans Text"/>
          <w:i w:val="1"/>
          <w:color w:val="1b1c1d"/>
          <w:rtl w:val="0"/>
        </w:rPr>
        <w:t xml:space="preserve">Heavy Infantry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Furthermore, if</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Neptabyss</w:t>
      </w:r>
      <w:r w:rsidDel="00000000" w:rsidR="00000000" w:rsidRPr="00000000">
        <w:rPr>
          <w:rFonts w:ascii="Google Sans Text" w:cs="Google Sans Text" w:eastAsia="Google Sans Text" w:hAnsi="Google Sans Text"/>
          <w:color w:val="1b1c1d"/>
          <w:rtl w:val="0"/>
        </w:rPr>
        <w:t xml:space="preserve"> itself is sent to the GY to activate a WATER monster's effect, it triggers to Special Summon an Atlantean monster from the GY, facilitating crucial extension and recovery.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External Engine Integration: Mermail and Deep Sea Synergy</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Atlantean mechanic is amplified by external support that provides the necessary discard vehicles, consistency tools, and proactive disruption, chiefly from the Mermail and Deep Sea archetypes.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Mermail Discard Outlets: The Engine’s Velocity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Mermail monsters are the primary activation engines for Atlanteans due to their inherent Special Summon conditions that mandate discarding WATER monsters as cost. </w:t>
      </w:r>
      <w:r w:rsidDel="00000000" w:rsidR="00000000" w:rsidRPr="00000000">
        <w:rPr>
          <w:rFonts w:ascii="Google Sans Text" w:cs="Google Sans Text" w:eastAsia="Google Sans Text" w:hAnsi="Google Sans Text"/>
          <w:i w:val="1"/>
          <w:color w:val="1b1c1d"/>
          <w:rtl w:val="0"/>
        </w:rPr>
        <w:t xml:space="preserve">Mermail Abyssteus</w:t>
      </w:r>
      <w:r w:rsidDel="00000000" w:rsidR="00000000" w:rsidRPr="00000000">
        <w:rPr>
          <w:rFonts w:ascii="Google Sans Text" w:cs="Google Sans Text" w:eastAsia="Google Sans Text" w:hAnsi="Google Sans Text"/>
          <w:color w:val="1b1c1d"/>
          <w:rtl w:val="0"/>
        </w:rPr>
        <w:t xml:space="preserve"> (Level 7) requires discarding 1 WATER monster to Special Summon itself and search a Level 4 or lower Mermail, making it a highly efficient way to access </w:t>
      </w:r>
      <w:r w:rsidDel="00000000" w:rsidR="00000000" w:rsidRPr="00000000">
        <w:rPr>
          <w:rFonts w:ascii="Google Sans Text" w:cs="Google Sans Text" w:eastAsia="Google Sans Text" w:hAnsi="Google Sans Text"/>
          <w:i w:val="1"/>
          <w:color w:val="1b1c1d"/>
          <w:rtl w:val="0"/>
        </w:rPr>
        <w:t xml:space="preserve">Abysspike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Abyssgunde</w:t>
      </w:r>
      <w:r w:rsidDel="00000000" w:rsidR="00000000" w:rsidRPr="00000000">
        <w:rPr>
          <w:rFonts w:ascii="Google Sans Text" w:cs="Google Sans Text" w:eastAsia="Google Sans Text" w:hAnsi="Google Sans Text"/>
          <w:color w:val="1b1c1d"/>
          <w:rtl w:val="0"/>
        </w:rPr>
        <w:t xml:space="preserve"> while triggering one Atlantean.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Mermail Abyssmegalo</w:t>
      </w:r>
      <w:r w:rsidDel="00000000" w:rsidR="00000000" w:rsidRPr="00000000">
        <w:rPr>
          <w:rFonts w:ascii="Google Sans Text" w:cs="Google Sans Text" w:eastAsia="Google Sans Text" w:hAnsi="Google Sans Text"/>
          <w:color w:val="1b1c1d"/>
          <w:rtl w:val="0"/>
        </w:rPr>
        <w:t xml:space="preserve"> (Level 7) requires discarding 2 WATER monsters to Special Summon and search an "Abyss-" Spell/Trap, typically using one </w:t>
      </w:r>
      <w:r w:rsidDel="00000000" w:rsidR="00000000" w:rsidRPr="00000000">
        <w:rPr>
          <w:rFonts w:ascii="Google Sans Text" w:cs="Google Sans Text" w:eastAsia="Google Sans Text" w:hAnsi="Google Sans Text"/>
          <w:i w:val="1"/>
          <w:color w:val="1b1c1d"/>
          <w:rtl w:val="0"/>
        </w:rPr>
        <w:t xml:space="preserve">Dragoons</w:t>
      </w:r>
      <w:r w:rsidDel="00000000" w:rsidR="00000000" w:rsidRPr="00000000">
        <w:rPr>
          <w:rFonts w:ascii="Google Sans Text" w:cs="Google Sans Text" w:eastAsia="Google Sans Text" w:hAnsi="Google Sans Text"/>
          <w:color w:val="1b1c1d"/>
          <w:rtl w:val="0"/>
        </w:rPr>
        <w:t xml:space="preserve"> and one other Atlantean to generate a massive resource swing of +3 or more immediately.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capacity of these cards to convert resources held in the hand into field presence and multiple searches is what gives the Mermail Atlantean strategy its explosive power.</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Deep Sea Consistency and Proactive Disruption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Recent TCG support, particularly in the Deep Sea and related themes, has modernized the deck's approach to disruption and consistency. </w:t>
      </w:r>
      <w:r w:rsidDel="00000000" w:rsidR="00000000" w:rsidRPr="00000000">
        <w:rPr>
          <w:rFonts w:ascii="Google Sans Text" w:cs="Google Sans Text" w:eastAsia="Google Sans Text" w:hAnsi="Google Sans Text"/>
          <w:i w:val="1"/>
          <w:color w:val="1b1c1d"/>
          <w:rtl w:val="0"/>
        </w:rPr>
        <w:t xml:space="preserve">Deep Sea Diva</w:t>
      </w:r>
      <w:r w:rsidDel="00000000" w:rsidR="00000000" w:rsidRPr="00000000">
        <w:rPr>
          <w:rFonts w:ascii="Google Sans Text" w:cs="Google Sans Text" w:eastAsia="Google Sans Text" w:hAnsi="Google Sans Text"/>
          <w:color w:val="1b1c1d"/>
          <w:rtl w:val="0"/>
        </w:rPr>
        <w:t xml:space="preserve"> (Level 2 Tuner) is renowned as the deck's definitive 1-card starter, summoning </w:t>
      </w:r>
      <w:r w:rsidDel="00000000" w:rsidR="00000000" w:rsidRPr="00000000">
        <w:rPr>
          <w:rFonts w:ascii="Google Sans Text" w:cs="Google Sans Text" w:eastAsia="Google Sans Text" w:hAnsi="Google Sans Text"/>
          <w:i w:val="1"/>
          <w:color w:val="1b1c1d"/>
          <w:rtl w:val="0"/>
        </w:rPr>
        <w:t xml:space="preserve">Neptabyss, the Atlantean Prince</w:t>
      </w:r>
      <w:r w:rsidDel="00000000" w:rsidR="00000000" w:rsidRPr="00000000">
        <w:rPr>
          <w:rFonts w:ascii="Google Sans Text" w:cs="Google Sans Text" w:eastAsia="Google Sans Text" w:hAnsi="Google Sans Text"/>
          <w:color w:val="1b1c1d"/>
          <w:rtl w:val="0"/>
        </w:rPr>
        <w:t xml:space="preserve"> directly from the Deck upon Normal Summon, immediately initiating the full combo loop.</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Deep Sea Minstrel</w:t>
      </w:r>
      <w:r w:rsidDel="00000000" w:rsidR="00000000" w:rsidRPr="00000000">
        <w:rPr>
          <w:rFonts w:ascii="Google Sans Text" w:cs="Google Sans Text" w:eastAsia="Google Sans Text" w:hAnsi="Google Sans Text"/>
          <w:color w:val="1b1c1d"/>
          <w:rtl w:val="0"/>
        </w:rPr>
        <w:t xml:space="preserve"> (Level 3) is paramount for the deck's signature hand-ripping strategy. When activated, it requires discarding 1 WATER monster as cost to look at the opponent's hand and banish one card until the End Phase.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By discarding an Atlantean, the search engine starts, and the duelist gains crucial knowledge of the opponent's defenses, allowing them to proactively remove critical hand traps such as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Maxx "C"</w:t>
      </w:r>
      <w:r w:rsidDel="00000000" w:rsidR="00000000" w:rsidRPr="00000000">
        <w:rPr>
          <w:rFonts w:ascii="Google Sans Text" w:cs="Google Sans Text" w:eastAsia="Google Sans Text" w:hAnsi="Google Sans Text"/>
          <w:color w:val="1b1c1d"/>
          <w:rtl w:val="0"/>
        </w:rPr>
        <w:t xml:space="preserve"> before committing to the full combo line.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newest inclusion, </w:t>
      </w:r>
      <w:r w:rsidDel="00000000" w:rsidR="00000000" w:rsidRPr="00000000">
        <w:rPr>
          <w:rFonts w:ascii="Google Sans Text" w:cs="Google Sans Text" w:eastAsia="Google Sans Text" w:hAnsi="Google Sans Text"/>
          <w:i w:val="1"/>
          <w:color w:val="1b1c1d"/>
          <w:rtl w:val="0"/>
        </w:rPr>
        <w:t xml:space="preserve">Abyssrhine, the Atlantean Spirit</w:t>
      </w:r>
      <w:r w:rsidDel="00000000" w:rsidR="00000000" w:rsidRPr="00000000">
        <w:rPr>
          <w:rFonts w:ascii="Google Sans Text" w:cs="Google Sans Text" w:eastAsia="Google Sans Text" w:hAnsi="Google Sans Text"/>
          <w:color w:val="1b1c1d"/>
          <w:rtl w:val="0"/>
        </w:rPr>
        <w:t xml:space="preserve">, offers flexible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In the GY,</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Abyssrhine</w:t>
      </w:r>
      <w:r w:rsidDel="00000000" w:rsidR="00000000" w:rsidRPr="00000000">
        <w:rPr>
          <w:rFonts w:ascii="Google Sans Text" w:cs="Google Sans Text" w:eastAsia="Google Sans Text" w:hAnsi="Google Sans Text"/>
          <w:color w:val="1b1c1d"/>
          <w:rtl w:val="0"/>
        </w:rPr>
        <w:t xml:space="preserve"> possesses a Quick Effect during the opponent's turn: banish itself and discard 1 card (cost) to draw 1.</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effect is tactically utilized to discard</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Atlantean Heavy Infantry</w:t>
      </w:r>
      <w:r w:rsidDel="00000000" w:rsidR="00000000" w:rsidRPr="00000000">
        <w:rPr>
          <w:rFonts w:ascii="Google Sans Text" w:cs="Google Sans Text" w:eastAsia="Google Sans Text" w:hAnsi="Google Sans Text"/>
          <w:color w:val="1b1c1d"/>
          <w:rtl w:val="0"/>
        </w:rPr>
        <w:t xml:space="preserve"> on the opponent’s turn. The discarded </w:t>
      </w:r>
      <w:r w:rsidDel="00000000" w:rsidR="00000000" w:rsidRPr="00000000">
        <w:rPr>
          <w:rFonts w:ascii="Google Sans Text" w:cs="Google Sans Text" w:eastAsia="Google Sans Text" w:hAnsi="Google Sans Text"/>
          <w:i w:val="1"/>
          <w:color w:val="1b1c1d"/>
          <w:rtl w:val="0"/>
        </w:rPr>
        <w:t xml:space="preserve">Heavy Infantry</w:t>
      </w:r>
      <w:r w:rsidDel="00000000" w:rsidR="00000000" w:rsidRPr="00000000">
        <w:rPr>
          <w:rFonts w:ascii="Google Sans Text" w:cs="Google Sans Text" w:eastAsia="Google Sans Text" w:hAnsi="Google Sans Text"/>
          <w:color w:val="1b1c1d"/>
          <w:rtl w:val="0"/>
        </w:rPr>
        <w:t xml:space="preserve"> then triggers, destroying one face-up card the opponent controls.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sophisticated maneuver converts a simple GY utility effect into a powerful, non-destruction removal option that activates outside of the Battle Phase, significantly bolstering the deck's defensive capability against established boards.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Hand Loop Enabler: Moulinglacia the Elemental Lord</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overarching strategic objective of the Mermail Atlantean engine is the guaranteed summon of </w:t>
      </w:r>
      <w:r w:rsidDel="00000000" w:rsidR="00000000" w:rsidRPr="00000000">
        <w:rPr>
          <w:rFonts w:ascii="Google Sans Text" w:cs="Google Sans Text" w:eastAsia="Google Sans Text" w:hAnsi="Google Sans Text"/>
          <w:i w:val="1"/>
          <w:color w:val="1b1c1d"/>
          <w:rtl w:val="0"/>
        </w:rPr>
        <w:t xml:space="preserve">Moulinglacia the Elemental Lord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Level 8 monster can be Special Summoned from the hand if the duelist controls no monsters, provided there are exactly five WATER monsters in the GY.</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Because the entire engine revolves around cycling Atlanteans through cost activations, achieving the 5-WATER count is often trivial within the first few steps of the combo.</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its Special Summon, </w:t>
      </w:r>
      <w:r w:rsidDel="00000000" w:rsidR="00000000" w:rsidRPr="00000000">
        <w:rPr>
          <w:rFonts w:ascii="Google Sans Text" w:cs="Google Sans Text" w:eastAsia="Google Sans Text" w:hAnsi="Google Sans Text"/>
          <w:i w:val="1"/>
          <w:color w:val="1b1c1d"/>
          <w:rtl w:val="0"/>
        </w:rPr>
        <w:t xml:space="preserve">Moulinglacia</w:t>
      </w:r>
      <w:r w:rsidDel="00000000" w:rsidR="00000000" w:rsidRPr="00000000">
        <w:rPr>
          <w:rFonts w:ascii="Google Sans Text" w:cs="Google Sans Text" w:eastAsia="Google Sans Text" w:hAnsi="Google Sans Text"/>
          <w:color w:val="1b1c1d"/>
          <w:rtl w:val="0"/>
        </w:rPr>
        <w:t xml:space="preserve"> forces the opponent to discard two random cards from their hand.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Combined with the targeted banish performed earlier by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Deep Sea Minstrel</w:t>
      </w:r>
      <w:r w:rsidDel="00000000" w:rsidR="00000000" w:rsidRPr="00000000">
        <w:rPr>
          <w:rFonts w:ascii="Google Sans Text" w:cs="Google Sans Text" w:eastAsia="Google Sans Text" w:hAnsi="Google Sans Text"/>
          <w:color w:val="1b1c1d"/>
          <w:rtl w:val="0"/>
        </w:rPr>
        <w:t xml:space="preserve">, this sequence results in a total Hand Rip of 2 to 3 cards before the opponent's first Draw Phase, confirming the deck's transition from an aggressive OTK focus to a formidable preemptive control strategy centered on massive resource denial.</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Optimized Combo Algorithms: Step-by-Step Execution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Mermail Atlantean combo lines are highly modular, designed to chain together resource generation and field deployment linearly. The most reliable competitive sequence relies on the Deep Sea Diva 1-card starter to access </w:t>
      </w:r>
      <w:r w:rsidDel="00000000" w:rsidR="00000000" w:rsidRPr="00000000">
        <w:rPr>
          <w:rFonts w:ascii="Google Sans Text" w:cs="Google Sans Text" w:eastAsia="Google Sans Text" w:hAnsi="Google Sans Text"/>
          <w:i w:val="1"/>
          <w:color w:val="1b1c1d"/>
          <w:rtl w:val="0"/>
        </w:rPr>
        <w:t xml:space="preserve">Moulinglacia</w:t>
      </w:r>
      <w:r w:rsidDel="00000000" w:rsidR="00000000" w:rsidRPr="00000000">
        <w:rPr>
          <w:rFonts w:ascii="Google Sans Text" w:cs="Google Sans Text" w:eastAsia="Google Sans Text" w:hAnsi="Google Sans Text"/>
          <w:color w:val="1b1c1d"/>
          <w:rtl w:val="0"/>
        </w:rPr>
        <w:t xml:space="preserve"> while simultaneously building a protective board.</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Critical One-Card Starter: Deep Sea Diva (The Primary Hand Loop Line)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sequence, often initiated by a single </w:t>
      </w:r>
      <w:r w:rsidDel="00000000" w:rsidR="00000000" w:rsidRPr="00000000">
        <w:rPr>
          <w:rFonts w:ascii="Google Sans Text" w:cs="Google Sans Text" w:eastAsia="Google Sans Text" w:hAnsi="Google Sans Text"/>
          <w:i w:val="1"/>
          <w:color w:val="1b1c1d"/>
          <w:rtl w:val="0"/>
        </w:rPr>
        <w:t xml:space="preserve">Deep Sea Diva</w:t>
      </w:r>
      <w:r w:rsidDel="00000000" w:rsidR="00000000" w:rsidRPr="00000000">
        <w:rPr>
          <w:rFonts w:ascii="Google Sans Text" w:cs="Google Sans Text" w:eastAsia="Google Sans Text" w:hAnsi="Google Sans Text"/>
          <w:color w:val="1b1c1d"/>
          <w:rtl w:val="0"/>
        </w:rPr>
        <w:t xml:space="preserve">, illustrates the density of searches and summons achieved, culminating in the Hand Rip and a robust endboard.</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AI Canvas Mapping Trace: Deep Sea Diva One-Card Starter (to Hand Rip)</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(Diva Combo 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Cost/Vehicle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CL1 (Mandatory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CL2 (Optional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Resource/Field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w:t>
            </w:r>
            <w:r w:rsidDel="00000000" w:rsidR="00000000" w:rsidRPr="00000000">
              <w:rPr>
                <w:rFonts w:ascii="Google Sans Text" w:cs="Google Sans Text" w:eastAsia="Google Sans Text" w:hAnsi="Google Sans Text"/>
                <w:i w:val="1"/>
                <w:color w:val="1b1c1d"/>
                <w:shd w:fill="auto" w:val="clear"/>
                <w:rtl w:val="0"/>
              </w:rPr>
              <w:t xml:space="preserve">Deep Sea Diva</w:t>
            </w:r>
            <w:r w:rsidDel="00000000" w:rsidR="00000000" w:rsidRPr="00000000">
              <w:rPr>
                <w:rFonts w:ascii="Google Sans Text" w:cs="Google Sans Text" w:eastAsia="Google Sans Text" w:hAnsi="Google Sans Text"/>
                <w:color w:val="1b1c1d"/>
                <w:shd w:fill="auto" w:val="clear"/>
                <w:rtl w:val="0"/>
              </w:rPr>
              <w:t xml:space="preserve"> (L2)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Diva SS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w:t>
            </w:r>
            <w:r w:rsidDel="00000000" w:rsidR="00000000" w:rsidRPr="00000000">
              <w:rPr>
                <w:rFonts w:ascii="Google Sans Text" w:cs="Google Sans Text" w:eastAsia="Google Sans Text" w:hAnsi="Google Sans Text"/>
                <w:i w:val="1"/>
                <w:color w:val="1b1c1d"/>
                <w:shd w:fill="auto" w:val="clear"/>
                <w:rtl w:val="0"/>
              </w:rPr>
              <w:t xml:space="preserve">Neptabyss, the Atlantean Prince</w:t>
            </w:r>
            <w:r w:rsidDel="00000000" w:rsidR="00000000" w:rsidRPr="00000000">
              <w:rPr>
                <w:rFonts w:ascii="Google Sans Text" w:cs="Google Sans Text" w:eastAsia="Google Sans Text" w:hAnsi="Google Sans Text"/>
                <w:color w:val="1b1c1d"/>
                <w:shd w:fill="auto" w:val="clear"/>
                <w:rtl w:val="0"/>
              </w:rPr>
              <w:t xml:space="preserve"> (L1) from Deck.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i w:val="1"/>
                <w:color w:val="1b1c1d"/>
                <w:shd w:fill="auto" w:val="clear"/>
                <w:rtl w:val="0"/>
              </w:rPr>
              <w:t xml:space="preserve">Neptabyss</w:t>
            </w:r>
            <w:r w:rsidDel="00000000" w:rsidR="00000000" w:rsidRPr="00000000">
              <w:rPr>
                <w:rFonts w:ascii="Google Sans Text" w:cs="Google Sans Text" w:eastAsia="Google Sans Text" w:hAnsi="Google Sans Text"/>
                <w:color w:val="1b1c1d"/>
                <w:shd w:fill="auto" w:val="clear"/>
                <w:rtl w:val="0"/>
              </w:rPr>
              <w:t xml:space="preserv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w:t>
            </w:r>
            <w:r w:rsidDel="00000000" w:rsidR="00000000" w:rsidRPr="00000000">
              <w:rPr>
                <w:rFonts w:ascii="Google Sans Text" w:cs="Google Sans Text" w:eastAsia="Google Sans Text" w:hAnsi="Google Sans Text"/>
                <w:i w:val="1"/>
                <w:color w:val="1b1c1d"/>
                <w:shd w:fill="auto" w:val="clear"/>
                <w:rtl w:val="0"/>
              </w:rPr>
              <w:t xml:space="preserve">Atlantean Dragoons</w:t>
            </w:r>
            <w:r w:rsidDel="00000000" w:rsidR="00000000" w:rsidRPr="00000000">
              <w:rPr>
                <w:rFonts w:ascii="Google Sans Text" w:cs="Google Sans Text" w:eastAsia="Google Sans Text" w:hAnsi="Google Sans Text"/>
                <w:color w:val="1b1c1d"/>
                <w:shd w:fill="auto" w:val="clear"/>
                <w:rtl w:val="0"/>
              </w:rPr>
              <w:t xml:space="preserve"> (Deck to GY,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Dragoons (GY)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Neptabyss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Dragoons searches </w:t>
            </w:r>
            <w:r w:rsidDel="00000000" w:rsidR="00000000" w:rsidRPr="00000000">
              <w:rPr>
                <w:rFonts w:ascii="Google Sans Text" w:cs="Google Sans Text" w:eastAsia="Google Sans Text" w:hAnsi="Google Sans Text"/>
                <w:i w:val="1"/>
                <w:color w:val="1b1c1d"/>
                <w:shd w:fill="auto" w:val="clear"/>
                <w:rtl w:val="0"/>
              </w:rPr>
              <w:t xml:space="preserve">Deep Sea Minstrel</w:t>
            </w:r>
            <w:r w:rsidDel="00000000" w:rsidR="00000000" w:rsidRPr="00000000">
              <w:rPr>
                <w:rFonts w:ascii="Google Sans Text" w:cs="Google Sans Text" w:eastAsia="Google Sans Text" w:hAnsi="Google Sans Text"/>
                <w:color w:val="1b1c1d"/>
                <w:shd w:fill="auto" w:val="clear"/>
                <w:rtl w:val="0"/>
              </w:rPr>
              <w:t xml:space="preserve"> (L3). Neptabyss searches </w:t>
            </w:r>
            <w:r w:rsidDel="00000000" w:rsidR="00000000" w:rsidRPr="00000000">
              <w:rPr>
                <w:rFonts w:ascii="Google Sans Text" w:cs="Google Sans Text" w:eastAsia="Google Sans Text" w:hAnsi="Google Sans Text"/>
                <w:i w:val="1"/>
                <w:color w:val="1b1c1d"/>
                <w:shd w:fill="auto" w:val="clear"/>
                <w:rtl w:val="0"/>
              </w:rPr>
              <w:t xml:space="preserve">Atlantean Heavy Infantry</w:t>
            </w:r>
            <w:r w:rsidDel="00000000" w:rsidR="00000000" w:rsidRPr="00000000">
              <w:rPr>
                <w:rFonts w:ascii="Google Sans Text" w:cs="Google Sans Text" w:eastAsia="Google Sans Text" w:hAnsi="Google Sans Text"/>
                <w:color w:val="1b1c1d"/>
                <w:shd w:fill="auto" w:val="clear"/>
                <w:rtl w:val="0"/>
              </w:rPr>
              <w:t xml:space="preserve"> (L2).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w:t>
            </w:r>
            <w:r w:rsidDel="00000000" w:rsidR="00000000" w:rsidRPr="00000000">
              <w:rPr>
                <w:rFonts w:ascii="Google Sans Text" w:cs="Google Sans Text" w:eastAsia="Google Sans Text" w:hAnsi="Google Sans Text"/>
                <w:i w:val="1"/>
                <w:color w:val="1b1c1d"/>
                <w:shd w:fill="auto" w:val="clear"/>
                <w:rtl w:val="0"/>
              </w:rPr>
              <w:t xml:space="preserve">Tatsunoko</w:t>
            </w:r>
            <w:r w:rsidDel="00000000" w:rsidR="00000000" w:rsidRPr="00000000">
              <w:rPr>
                <w:rFonts w:ascii="Google Sans Text" w:cs="Google Sans Text" w:eastAsia="Google Sans Text" w:hAnsi="Google Sans Text"/>
                <w:color w:val="1b1c1d"/>
                <w:shd w:fill="auto" w:val="clear"/>
                <w:rtl w:val="0"/>
              </w:rPr>
              <w:t xml:space="preserve"> (L3)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Diva (L2) + Neptabyss (L1)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Neptabyss (GY) 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Neptabyss SS </w:t>
            </w:r>
            <w:r w:rsidDel="00000000" w:rsidR="00000000" w:rsidRPr="00000000">
              <w:rPr>
                <w:rFonts w:ascii="Google Sans Text" w:cs="Google Sans Text" w:eastAsia="Google Sans Text" w:hAnsi="Google Sans Text"/>
                <w:i w:val="1"/>
                <w:color w:val="1b1c1d"/>
                <w:shd w:fill="auto" w:val="clear"/>
                <w:rtl w:val="0"/>
              </w:rPr>
              <w:t xml:space="preserve">Atlantean Dragoons</w:t>
            </w:r>
            <w:r w:rsidDel="00000000" w:rsidR="00000000" w:rsidRPr="00000000">
              <w:rPr>
                <w:rFonts w:ascii="Google Sans Text" w:cs="Google Sans Text" w:eastAsia="Google Sans Text" w:hAnsi="Google Sans Text"/>
                <w:color w:val="1b1c1d"/>
                <w:shd w:fill="auto" w:val="clear"/>
                <w:rtl w:val="0"/>
              </w:rPr>
              <w:t xml:space="preserve"> (L4). Tatsunoko (L3) on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Utilize </w:t>
            </w:r>
            <w:r w:rsidDel="00000000" w:rsidR="00000000" w:rsidRPr="00000000">
              <w:rPr>
                <w:rFonts w:ascii="Google Sans Text" w:cs="Google Sans Text" w:eastAsia="Google Sans Text" w:hAnsi="Google Sans Text"/>
                <w:i w:val="1"/>
                <w:color w:val="1b1c1d"/>
                <w:shd w:fill="auto" w:val="clear"/>
                <w:rtl w:val="0"/>
              </w:rPr>
              <w:t xml:space="preserve">Heavy Infantry</w:t>
            </w:r>
            <w:r w:rsidDel="00000000" w:rsidR="00000000" w:rsidRPr="00000000">
              <w:rPr>
                <w:rFonts w:ascii="Google Sans Text" w:cs="Google Sans Text" w:eastAsia="Google Sans Text" w:hAnsi="Google Sans Text"/>
                <w:color w:val="1b1c1d"/>
                <w:shd w:fill="auto" w:val="clear"/>
                <w:rtl w:val="0"/>
              </w:rPr>
              <w:t xml:space="preserve"> Extra 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w:t>
            </w:r>
            <w:r w:rsidDel="00000000" w:rsidR="00000000" w:rsidRPr="00000000">
              <w:rPr>
                <w:rFonts w:ascii="Google Sans Text" w:cs="Google Sans Text" w:eastAsia="Google Sans Text" w:hAnsi="Google Sans Text"/>
                <w:i w:val="1"/>
                <w:color w:val="1b1c1d"/>
                <w:shd w:fill="auto" w:val="clear"/>
                <w:rtl w:val="0"/>
              </w:rPr>
              <w:t xml:space="preserve">Deep Sea Minstrel</w:t>
            </w:r>
            <w:r w:rsidDel="00000000" w:rsidR="00000000" w:rsidRPr="00000000">
              <w:rPr>
                <w:rFonts w:ascii="Google Sans Text" w:cs="Google Sans Text" w:eastAsia="Google Sans Text" w:hAnsi="Google Sans Text"/>
                <w:color w:val="1b1c1d"/>
                <w:shd w:fill="auto" w:val="clear"/>
                <w:rtl w:val="0"/>
              </w:rPr>
              <w:t xml:space="preserve"> (L3)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i w:val="1"/>
                <w:color w:val="1b1c1d"/>
                <w:shd w:fill="auto" w:val="clear"/>
                <w:rtl w:val="0"/>
              </w:rPr>
              <w:t xml:space="preserve">Minstrel</w:t>
            </w:r>
            <w:r w:rsidDel="00000000" w:rsidR="00000000" w:rsidRPr="00000000">
              <w:rPr>
                <w:rFonts w:ascii="Google Sans Text" w:cs="Google Sans Text" w:eastAsia="Google Sans Text" w:hAnsi="Google Sans Text"/>
                <w:color w:val="1b1c1d"/>
                <w:shd w:fill="auto" w:val="clear"/>
                <w:rtl w:val="0"/>
              </w:rPr>
              <w:t xml:space="preserv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w:t>
            </w:r>
            <w:r w:rsidDel="00000000" w:rsidR="00000000" w:rsidRPr="00000000">
              <w:rPr>
                <w:rFonts w:ascii="Google Sans Text" w:cs="Google Sans Text" w:eastAsia="Google Sans Text" w:hAnsi="Google Sans Text"/>
                <w:i w:val="1"/>
                <w:color w:val="1b1c1d"/>
                <w:shd w:fill="auto" w:val="clear"/>
                <w:rtl w:val="0"/>
              </w:rPr>
              <w:t xml:space="preserve">Atlantean Heavy Infantry</w:t>
            </w:r>
            <w:r w:rsidDel="00000000" w:rsidR="00000000" w:rsidRPr="00000000">
              <w:rPr>
                <w:rFonts w:ascii="Google Sans Text" w:cs="Google Sans Text" w:eastAsia="Google Sans Text" w:hAnsi="Google Sans Text"/>
                <w:color w:val="1b1c1d"/>
                <w:shd w:fill="auto" w:val="clear"/>
                <w:rtl w:val="0"/>
              </w:rPr>
              <w:t xml:space="preserve"> (Hand to GY,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Heavy Infantry (GY) Pop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Minstrel Hand 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Infantry destroys 1 face-up card. Opponent's critical card banished. GY Count: 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w:t>
            </w:r>
            <w:r w:rsidDel="00000000" w:rsidR="00000000" w:rsidRPr="00000000">
              <w:rPr>
                <w:rFonts w:ascii="Google Sans Text" w:cs="Google Sans Text" w:eastAsia="Google Sans Text" w:hAnsi="Google Sans Text"/>
                <w:i w:val="1"/>
                <w:color w:val="1b1c1d"/>
                <w:shd w:fill="auto" w:val="clear"/>
                <w:rtl w:val="0"/>
              </w:rPr>
              <w:t xml:space="preserve">Moulinglacia</w:t>
            </w:r>
            <w:r w:rsidDel="00000000" w:rsidR="00000000" w:rsidRPr="00000000">
              <w:rPr>
                <w:rFonts w:ascii="Google Sans Text" w:cs="Google Sans Text" w:eastAsia="Google Sans Text" w:hAnsi="Google Sans Text"/>
                <w:color w:val="1b1c1d"/>
                <w:shd w:fill="auto" w:val="clear"/>
                <w:rtl w:val="0"/>
              </w:rPr>
              <w:t xml:space="preserve"> (L8)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Moulinglacia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Moulinglacia. Opponent discards 2 cards (Hand Rip -2).</w:t>
            </w:r>
          </w:p>
        </w:tc>
      </w:tr>
    </w:tbl>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Following step 6, the duelist typically converts the monsters on the field (Minstrel L3, Dragoons L4, Tatsunoko L3, Moulinglacia L8) into the final Extra Deck disruption pieces, leveraging their various levels and types. For instance, Tatsunoko and Dragoons can be Synchro Summoned into </w:t>
      </w:r>
      <w:r w:rsidDel="00000000" w:rsidR="00000000" w:rsidRPr="00000000">
        <w:rPr>
          <w:rFonts w:ascii="Google Sans Text" w:cs="Google Sans Text" w:eastAsia="Google Sans Text" w:hAnsi="Google Sans Text"/>
          <w:i w:val="1"/>
          <w:color w:val="1b1c1d"/>
          <w:rtl w:val="0"/>
        </w:rPr>
        <w:t xml:space="preserve">Adamancipator Risen - Dragite</w:t>
      </w:r>
      <w:r w:rsidDel="00000000" w:rsidR="00000000" w:rsidRPr="00000000">
        <w:rPr>
          <w:rFonts w:ascii="Google Sans Text" w:cs="Google Sans Text" w:eastAsia="Google Sans Text" w:hAnsi="Google Sans Text"/>
          <w:color w:val="1b1c1d"/>
          <w:rtl w:val="0"/>
        </w:rPr>
        <w:t xml:space="preserve"> (L7), while Minstrel and Moulinglacia can be used for other Synchro or Xyz plays, such as </w:t>
      </w:r>
      <w:r w:rsidDel="00000000" w:rsidR="00000000" w:rsidRPr="00000000">
        <w:rPr>
          <w:rFonts w:ascii="Google Sans Text" w:cs="Google Sans Text" w:eastAsia="Google Sans Text" w:hAnsi="Google Sans Text"/>
          <w:i w:val="1"/>
          <w:color w:val="1b1c1d"/>
          <w:rtl w:val="0"/>
        </w:rPr>
        <w:t xml:space="preserve">Number 38: Hope Harbinger Dragon Titanic Galaxy</w:t>
      </w:r>
      <w:r w:rsidDel="00000000" w:rsidR="00000000" w:rsidRPr="00000000">
        <w:rPr>
          <w:rFonts w:ascii="Google Sans Text" w:cs="Google Sans Text" w:eastAsia="Google Sans Text" w:hAnsi="Google Sans Text"/>
          <w:color w:val="1b1c1d"/>
          <w:rtl w:val="0"/>
        </w:rPr>
        <w:t xml:space="preserve"> (L8 Xyz) or </w:t>
      </w:r>
      <w:r w:rsidDel="00000000" w:rsidR="00000000" w:rsidRPr="00000000">
        <w:rPr>
          <w:rFonts w:ascii="Google Sans Text" w:cs="Google Sans Text" w:eastAsia="Google Sans Text" w:hAnsi="Google Sans Text"/>
          <w:i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(L4 Xyz) using other recovered materials.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flow of resources relies on the successful resolution of the </w:t>
      </w:r>
      <w:r w:rsidDel="00000000" w:rsidR="00000000" w:rsidRPr="00000000">
        <w:rPr>
          <w:rFonts w:ascii="Google Sans Text" w:cs="Google Sans Text" w:eastAsia="Google Sans Text" w:hAnsi="Google Sans Text"/>
          <w:i w:val="1"/>
          <w:color w:val="1b1c1d"/>
          <w:rtl w:val="0"/>
        </w:rPr>
        <w:t xml:space="preserve">Neptabyss</w:t>
      </w:r>
      <w:r w:rsidDel="00000000" w:rsidR="00000000" w:rsidRPr="00000000">
        <w:rPr>
          <w:rFonts w:ascii="Google Sans Text" w:cs="Google Sans Text" w:eastAsia="Google Sans Text" w:hAnsi="Google Sans Text"/>
          <w:color w:val="1b1c1d"/>
          <w:rtl w:val="0"/>
        </w:rPr>
        <w:t xml:space="preserve"> activation. The entire combo is reliant on this point of execution, meaning that dedicated protection methods must be employed to ensure it is not interrupted.</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Advanced Combo Variations: Chain Blocking for Resilience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execution of cost payment must prioritize the mandatory nature of the Atlantean effects to shield vital searches from disruption.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For example, when initiating a combo with</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Mermail Abyssteus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Atlantean Dragoons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Abyssteus</w:t>
      </w:r>
      <w:r w:rsidDel="00000000" w:rsidR="00000000" w:rsidRPr="00000000">
        <w:rPr>
          <w:rFonts w:ascii="Google Sans Text" w:cs="Google Sans Text" w:eastAsia="Google Sans Text" w:hAnsi="Google Sans Text"/>
          <w:color w:val="1b1c1d"/>
          <w:rtl w:val="0"/>
        </w:rPr>
        <w:t xml:space="preserve"> is activated by discarding </w:t>
      </w:r>
      <w:r w:rsidDel="00000000" w:rsidR="00000000" w:rsidRPr="00000000">
        <w:rPr>
          <w:rFonts w:ascii="Google Sans Text" w:cs="Google Sans Text" w:eastAsia="Google Sans Text" w:hAnsi="Google Sans Text"/>
          <w:i w:val="1"/>
          <w:color w:val="1b1c1d"/>
          <w:rtl w:val="0"/>
        </w:rPr>
        <w:t xml:space="preserve">Dragoons</w:t>
      </w:r>
      <w:r w:rsidDel="00000000" w:rsidR="00000000" w:rsidRPr="00000000">
        <w:rPr>
          <w:rFonts w:ascii="Google Sans Text" w:cs="Google Sans Text" w:eastAsia="Google Sans Text" w:hAnsi="Google Sans Text"/>
          <w:color w:val="1b1c1d"/>
          <w:rtl w:val="0"/>
        </w:rPr>
        <w:t xml:space="preserve"> as cost. When building the chain, the mandatory trigger of </w:t>
      </w:r>
      <w:r w:rsidDel="00000000" w:rsidR="00000000" w:rsidRPr="00000000">
        <w:rPr>
          <w:rFonts w:ascii="Google Sans Text" w:cs="Google Sans Text" w:eastAsia="Google Sans Text" w:hAnsi="Google Sans Text"/>
          <w:i w:val="1"/>
          <w:color w:val="1b1c1d"/>
          <w:rtl w:val="0"/>
        </w:rPr>
        <w:t xml:space="preserve">Dragoons</w:t>
      </w:r>
      <w:r w:rsidDel="00000000" w:rsidR="00000000" w:rsidRPr="00000000">
        <w:rPr>
          <w:rFonts w:ascii="Google Sans Text" w:cs="Google Sans Text" w:eastAsia="Google Sans Text" w:hAnsi="Google Sans Text"/>
          <w:color w:val="1b1c1d"/>
          <w:rtl w:val="0"/>
        </w:rPr>
        <w:t xml:space="preserve"> (search) is assigned CL1, while the optional effect of </w:t>
      </w:r>
      <w:r w:rsidDel="00000000" w:rsidR="00000000" w:rsidRPr="00000000">
        <w:rPr>
          <w:rFonts w:ascii="Google Sans Text" w:cs="Google Sans Text" w:eastAsia="Google Sans Text" w:hAnsi="Google Sans Text"/>
          <w:i w:val="1"/>
          <w:color w:val="1b1c1d"/>
          <w:rtl w:val="0"/>
        </w:rPr>
        <w:t xml:space="preserve">Abyssteus</w:t>
      </w:r>
      <w:r w:rsidDel="00000000" w:rsidR="00000000" w:rsidRPr="00000000">
        <w:rPr>
          <w:rFonts w:ascii="Google Sans Text" w:cs="Google Sans Text" w:eastAsia="Google Sans Text" w:hAnsi="Google Sans Text"/>
          <w:color w:val="1b1c1d"/>
          <w:rtl w:val="0"/>
        </w:rPr>
        <w:t xml:space="preserve"> (search/SS) is assigned CL2.</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sequencing ensures that if the opponent uses a single negation effect, such as </w:t>
      </w:r>
      <w:r w:rsidDel="00000000" w:rsidR="00000000" w:rsidRPr="00000000">
        <w:rPr>
          <w:rFonts w:ascii="Google Sans Text" w:cs="Google Sans Text" w:eastAsia="Google Sans Text" w:hAnsi="Google Sans Text"/>
          <w:i w:val="1"/>
          <w:color w:val="1b1c1d"/>
          <w:rtl w:val="0"/>
        </w:rPr>
        <w:t xml:space="preserve">Ghost Ogre &amp; Snow Rabbit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Ash Blossom</w:t>
      </w:r>
      <w:r w:rsidDel="00000000" w:rsidR="00000000" w:rsidRPr="00000000">
        <w:rPr>
          <w:rFonts w:ascii="Google Sans Text" w:cs="Google Sans Text" w:eastAsia="Google Sans Text" w:hAnsi="Google Sans Text"/>
          <w:color w:val="1b1c1d"/>
          <w:rtl w:val="0"/>
        </w:rPr>
        <w:t xml:space="preserve">, they can only target the highest link (CL2, </w:t>
      </w:r>
      <w:r w:rsidDel="00000000" w:rsidR="00000000" w:rsidRPr="00000000">
        <w:rPr>
          <w:rFonts w:ascii="Google Sans Text" w:cs="Google Sans Text" w:eastAsia="Google Sans Text" w:hAnsi="Google Sans Text"/>
          <w:i w:val="1"/>
          <w:color w:val="1b1c1d"/>
          <w:rtl w:val="0"/>
        </w:rPr>
        <w:t xml:space="preserve">Abyssteus</w:t>
      </w:r>
      <w:r w:rsidDel="00000000" w:rsidR="00000000" w:rsidRPr="00000000">
        <w:rPr>
          <w:rFonts w:ascii="Google Sans Text" w:cs="Google Sans Text" w:eastAsia="Google Sans Text" w:hAnsi="Google Sans Text"/>
          <w:color w:val="1b1c1d"/>
          <w:rtl w:val="0"/>
        </w:rPr>
        <w:t xml:space="preserve">' effect). The most critical card acquisition, the </w:t>
      </w:r>
      <w:r w:rsidDel="00000000" w:rsidR="00000000" w:rsidRPr="00000000">
        <w:rPr>
          <w:rFonts w:ascii="Google Sans Text" w:cs="Google Sans Text" w:eastAsia="Google Sans Text" w:hAnsi="Google Sans Text"/>
          <w:i w:val="1"/>
          <w:color w:val="1b1c1d"/>
          <w:rtl w:val="0"/>
        </w:rPr>
        <w:t xml:space="preserve">Dragoons</w:t>
      </w:r>
      <w:r w:rsidDel="00000000" w:rsidR="00000000" w:rsidRPr="00000000">
        <w:rPr>
          <w:rFonts w:ascii="Google Sans Text" w:cs="Google Sans Text" w:eastAsia="Google Sans Text" w:hAnsi="Google Sans Text"/>
          <w:color w:val="1b1c1d"/>
          <w:rtl w:val="0"/>
        </w:rPr>
        <w:t xml:space="preserve"> search for </w:t>
      </w:r>
      <w:r w:rsidDel="00000000" w:rsidR="00000000" w:rsidRPr="00000000">
        <w:rPr>
          <w:rFonts w:ascii="Google Sans Text" w:cs="Google Sans Text" w:eastAsia="Google Sans Text" w:hAnsi="Google Sans Text"/>
          <w:i w:val="1"/>
          <w:color w:val="1b1c1d"/>
          <w:rtl w:val="0"/>
        </w:rPr>
        <w:t xml:space="preserve">Moulinglacia</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Neptabyss</w:t>
      </w:r>
      <w:r w:rsidDel="00000000" w:rsidR="00000000" w:rsidRPr="00000000">
        <w:rPr>
          <w:rFonts w:ascii="Google Sans Text" w:cs="Google Sans Text" w:eastAsia="Google Sans Text" w:hAnsi="Google Sans Text"/>
          <w:color w:val="1b1c1d"/>
          <w:rtl w:val="0"/>
        </w:rPr>
        <w:t xml:space="preserve">, then resolves at CL1, mitigating the impact of the opponent's disruption.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systematic reliance on mandatory effects to secure resources demonstrates a mastery of game mechanics rather than simple brute force combo execution. Furthermore, even if the primary effect of the activation vehicle (e.g.,</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Mermail Abyssmegalo</w:t>
      </w:r>
      <w:r w:rsidDel="00000000" w:rsidR="00000000" w:rsidRPr="00000000">
        <w:rPr>
          <w:rFonts w:ascii="Google Sans Text" w:cs="Google Sans Text" w:eastAsia="Google Sans Text" w:hAnsi="Google Sans Text"/>
          <w:color w:val="1b1c1d"/>
          <w:rtl w:val="0"/>
        </w:rPr>
        <w:t xml:space="preserve">) is negated or the monster removed by effects like </w:t>
      </w:r>
      <w:r w:rsidDel="00000000" w:rsidR="00000000" w:rsidRPr="00000000">
        <w:rPr>
          <w:rFonts w:ascii="Google Sans Text" w:cs="Google Sans Text" w:eastAsia="Google Sans Text" w:hAnsi="Google Sans Text"/>
          <w:i w:val="1"/>
          <w:color w:val="1b1c1d"/>
          <w:rtl w:val="0"/>
        </w:rPr>
        <w:t xml:space="preserve">Bottomless Trap Hole</w:t>
      </w:r>
      <w:r w:rsidDel="00000000" w:rsidR="00000000" w:rsidRPr="00000000">
        <w:rPr>
          <w:rFonts w:ascii="Google Sans Text" w:cs="Google Sans Text" w:eastAsia="Google Sans Text" w:hAnsi="Google Sans Text"/>
          <w:color w:val="1b1c1d"/>
          <w:rtl w:val="0"/>
        </w:rPr>
        <w:t xml:space="preserve">, the cost has already been paid, and the mandatory Atlantean effects still trigger and resolve in a subsequent chain.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Establishing Dominance: Endboards, Disruption, and Matchup Analysis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Mermail Atlantean endboard is constructed for high durability and preemptive control, focusing on non-destruction removal, negation, and resource denial (the Hand Rip).</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Standard Competitive Endboard Components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fully realized Turn 1 endboard typically features three primary forms of interruption, plus resource denial:</w:t>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Hand Advantage Control (Hand Rip):</w:t>
      </w:r>
      <w:r w:rsidDel="00000000" w:rsidR="00000000" w:rsidRPr="00000000">
        <w:rPr>
          <w:rFonts w:ascii="Google Sans Text" w:cs="Google Sans Text" w:eastAsia="Google Sans Text" w:hAnsi="Google Sans Text"/>
          <w:color w:val="1b1c1d"/>
          <w:rtl w:val="0"/>
        </w:rPr>
        <w:t xml:space="preserve"> Achieved through the synergy of </w:t>
      </w:r>
      <w:r w:rsidDel="00000000" w:rsidR="00000000" w:rsidRPr="00000000">
        <w:rPr>
          <w:rFonts w:ascii="Google Sans Text" w:cs="Google Sans Text" w:eastAsia="Google Sans Text" w:hAnsi="Google Sans Text"/>
          <w:i w:val="1"/>
          <w:color w:val="1b1c1d"/>
          <w:rtl w:val="0"/>
        </w:rPr>
        <w:t xml:space="preserve">Deep Sea Minstrel</w:t>
      </w:r>
      <w:r w:rsidDel="00000000" w:rsidR="00000000" w:rsidRPr="00000000">
        <w:rPr>
          <w:rFonts w:ascii="Google Sans Text" w:cs="Google Sans Text" w:eastAsia="Google Sans Text" w:hAnsi="Google Sans Text"/>
          <w:color w:val="1b1c1d"/>
          <w:rtl w:val="0"/>
        </w:rPr>
        <w:t xml:space="preserve"> (targeted banish) and </w:t>
      </w:r>
      <w:r w:rsidDel="00000000" w:rsidR="00000000" w:rsidRPr="00000000">
        <w:rPr>
          <w:rFonts w:ascii="Google Sans Text" w:cs="Google Sans Text" w:eastAsia="Google Sans Text" w:hAnsi="Google Sans Text"/>
          <w:i w:val="1"/>
          <w:color w:val="1b1c1d"/>
          <w:rtl w:val="0"/>
        </w:rPr>
        <w:t xml:space="preserve">Moulinglacia the Elemental Lord</w:t>
      </w:r>
      <w:r w:rsidDel="00000000" w:rsidR="00000000" w:rsidRPr="00000000">
        <w:rPr>
          <w:rFonts w:ascii="Google Sans Text" w:cs="Google Sans Text" w:eastAsia="Google Sans Text" w:hAnsi="Google Sans Text"/>
          <w:color w:val="1b1c1d"/>
          <w:rtl w:val="0"/>
        </w:rPr>
        <w:t xml:space="preserve"> (random -2 discard), often resulting in the opponent starting their turn with only 3 cards.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Graveyard Floodgate: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(Rank 4 Xyz).</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monster's effect prevents the opponent from activating monster effects in the GY, a critical disruption point against many top-tier recursive strategies, such as those relying on Shuffling or GY triggers.</w:t>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Omni-Protection and Mass Banish: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Icejade Gymir Aegirine</w:t>
      </w:r>
      <w:r w:rsidDel="00000000" w:rsidR="00000000" w:rsidRPr="00000000">
        <w:rPr>
          <w:rFonts w:ascii="Google Sans Text" w:cs="Google Sans Text" w:eastAsia="Google Sans Text" w:hAnsi="Google Sans Text"/>
          <w:color w:val="1b1c1d"/>
          <w:rtl w:val="0"/>
        </w:rPr>
        <w:t xml:space="preserve"> (Level 10 Synchro).</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powerful Synchro provides a Quick Effect that protects all WATER monsters the duelist controls from destruction or banishment by opponent's card effects. If activated in response to an opponent’s card, it banishes all cards with that name from the field and GY, serving as a powerful, non-targeting form of removal and punishing highly redundant strategies.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9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Flexible Negation:</w:t>
      </w:r>
      <w:r w:rsidDel="00000000" w:rsidR="00000000" w:rsidRPr="00000000">
        <w:rPr>
          <w:rFonts w:ascii="Google Sans Text" w:cs="Google Sans Text" w:eastAsia="Google Sans Text" w:hAnsi="Google Sans Text"/>
          <w:color w:val="1b1c1d"/>
          <w:rtl w:val="0"/>
        </w:rPr>
        <w:t xml:space="preserve"> Often utilizing Level 7 or 8 Synchro/Xyz monsters like </w:t>
      </w:r>
      <w:r w:rsidDel="00000000" w:rsidR="00000000" w:rsidRPr="00000000">
        <w:rPr>
          <w:rFonts w:ascii="Google Sans Text" w:cs="Google Sans Text" w:eastAsia="Google Sans Text" w:hAnsi="Google Sans Text"/>
          <w:i w:val="1"/>
          <w:color w:val="1b1c1d"/>
          <w:rtl w:val="0"/>
        </w:rPr>
        <w:t xml:space="preserve">Adamancipator Risen - Dragite</w:t>
      </w:r>
      <w:r w:rsidDel="00000000" w:rsidR="00000000" w:rsidRPr="00000000">
        <w:rPr>
          <w:rFonts w:ascii="Google Sans Text" w:cs="Google Sans Text" w:eastAsia="Google Sans Text" w:hAnsi="Google Sans Text"/>
          <w:color w:val="1b1c1d"/>
          <w:rtl w:val="0"/>
        </w:rPr>
        <w:t xml:space="preserve"> (S/T or Monster Effect negate) or </w:t>
      </w:r>
      <w:r w:rsidDel="00000000" w:rsidR="00000000" w:rsidRPr="00000000">
        <w:rPr>
          <w:rFonts w:ascii="Google Sans Text" w:cs="Google Sans Text" w:eastAsia="Google Sans Text" w:hAnsi="Google Sans Text"/>
          <w:i w:val="1"/>
          <w:color w:val="1b1c1d"/>
          <w:rtl w:val="0"/>
        </w:rPr>
        <w:t xml:space="preserve">Number 38: Hope Harbinger Dragon Titanic Galaxy</w:t>
      </w:r>
      <w:r w:rsidDel="00000000" w:rsidR="00000000" w:rsidRPr="00000000">
        <w:rPr>
          <w:rFonts w:ascii="Google Sans Text" w:cs="Google Sans Text" w:eastAsia="Google Sans Text" w:hAnsi="Google Sans Text"/>
          <w:color w:val="1b1c1d"/>
          <w:rtl w:val="0"/>
        </w:rPr>
        <w:t xml:space="preserve"> (S/T negate).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Strategic Utility of Endboard Choices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selection of these Extra Deck monsters is deliberate, aiming for layered defensive redundancy. </w:t>
      </w:r>
      <w:r w:rsidDel="00000000" w:rsidR="00000000" w:rsidRPr="00000000">
        <w:rPr>
          <w:rFonts w:ascii="Google Sans Text" w:cs="Google Sans Text" w:eastAsia="Google Sans Text" w:hAnsi="Google Sans Text"/>
          <w:i w:val="1"/>
          <w:color w:val="1b1c1d"/>
          <w:rtl w:val="0"/>
        </w:rPr>
        <w:t xml:space="preserve">Icejade Gymir Aegirine</w:t>
      </w:r>
      <w:r w:rsidDel="00000000" w:rsidR="00000000" w:rsidRPr="00000000">
        <w:rPr>
          <w:rFonts w:ascii="Google Sans Text" w:cs="Google Sans Text" w:eastAsia="Google Sans Text" w:hAnsi="Google Sans Text"/>
          <w:color w:val="1b1c1d"/>
          <w:rtl w:val="0"/>
        </w:rPr>
        <w:t xml:space="preserve">'s presence is crucial because its protection shields other key control pieces, most importantly </w:t>
      </w:r>
      <w:r w:rsidDel="00000000" w:rsidR="00000000" w:rsidRPr="00000000">
        <w:rPr>
          <w:rFonts w:ascii="Google Sans Text" w:cs="Google Sans Text" w:eastAsia="Google Sans Text" w:hAnsi="Google Sans Text"/>
          <w:i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from targeted or mass removal effects.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By securing the GY lockout, the duelist guarantees that the momentum gained from the initial Hand Rip is maintained throughout the subsequent turn.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continuous utility of </w:t>
      </w:r>
      <w:r w:rsidDel="00000000" w:rsidR="00000000" w:rsidRPr="00000000">
        <w:rPr>
          <w:rFonts w:ascii="Google Sans Text" w:cs="Google Sans Text" w:eastAsia="Google Sans Text" w:hAnsi="Google Sans Text"/>
          <w:i w:val="1"/>
          <w:color w:val="1b1c1d"/>
          <w:rtl w:val="0"/>
        </w:rPr>
        <w:t xml:space="preserve">Abyssrhine, the Atlantean Spirit</w:t>
      </w:r>
      <w:r w:rsidDel="00000000" w:rsidR="00000000" w:rsidRPr="00000000">
        <w:rPr>
          <w:rFonts w:ascii="Google Sans Text" w:cs="Google Sans Text" w:eastAsia="Google Sans Text" w:hAnsi="Google Sans Text"/>
          <w:color w:val="1b1c1d"/>
          <w:rtl w:val="0"/>
        </w:rPr>
        <w:t xml:space="preserve"> in the GY converts the post-combo resource cost payment into live interruption. The Quick Effect banish and discard enables the </w:t>
      </w:r>
      <w:r w:rsidDel="00000000" w:rsidR="00000000" w:rsidRPr="00000000">
        <w:rPr>
          <w:rFonts w:ascii="Google Sans Text" w:cs="Google Sans Text" w:eastAsia="Google Sans Text" w:hAnsi="Google Sans Text"/>
          <w:i w:val="1"/>
          <w:color w:val="1b1c1d"/>
          <w:rtl w:val="0"/>
        </w:rPr>
        <w:t xml:space="preserve">Heavy Infantry</w:t>
      </w:r>
      <w:r w:rsidDel="00000000" w:rsidR="00000000" w:rsidRPr="00000000">
        <w:rPr>
          <w:rFonts w:ascii="Google Sans Text" w:cs="Google Sans Text" w:eastAsia="Google Sans Text" w:hAnsi="Google Sans Text"/>
          <w:color w:val="1b1c1d"/>
          <w:rtl w:val="0"/>
        </w:rPr>
        <w:t xml:space="preserve"> pop on the opponent’s turn, essentially providing a free piece of non-destruction spot removal when the opponent attempts to establish their field.</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capability elevates the deck beyond static negation into dynamic, responsive interruption.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Meta Interaction and Matchup Notes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reliance on high search volume means it is inherently vulnerable to specific preemptive hand traps. The largest threats are </w:t>
      </w:r>
      <w:r w:rsidDel="00000000" w:rsidR="00000000" w:rsidRPr="00000000">
        <w:rPr>
          <w:rFonts w:ascii="Google Sans Text" w:cs="Google Sans Text" w:eastAsia="Google Sans Text" w:hAnsi="Google Sans Text"/>
          <w:i w:val="1"/>
          <w:color w:val="1b1c1d"/>
          <w:rtl w:val="0"/>
        </w:rPr>
        <w:t xml:space="preserve">Maxx "C"</w:t>
      </w:r>
      <w:r w:rsidDel="00000000" w:rsidR="00000000" w:rsidRPr="00000000">
        <w:rPr>
          <w:rFonts w:ascii="Google Sans Text" w:cs="Google Sans Text" w:eastAsia="Google Sans Text" w:hAnsi="Google Sans Text"/>
          <w:color w:val="1b1c1d"/>
          <w:rtl w:val="0"/>
        </w:rPr>
        <w:t xml:space="preserve"> (which generates overwhelming card advantage for the opponent) and </w:t>
      </w:r>
      <w:r w:rsidDel="00000000" w:rsidR="00000000" w:rsidRPr="00000000">
        <w:rPr>
          <w:rFonts w:ascii="Google Sans Text" w:cs="Google Sans Text" w:eastAsia="Google Sans Text" w:hAnsi="Google Sans Text"/>
          <w:i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(which immediately halts all future search lines).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vulnerability explains the strategic priority of using</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Deep Sea Minstrel</w:t>
      </w:r>
      <w:r w:rsidDel="00000000" w:rsidR="00000000" w:rsidRPr="00000000">
        <w:rPr>
          <w:rFonts w:ascii="Google Sans Text" w:cs="Google Sans Text" w:eastAsia="Google Sans Text" w:hAnsi="Google Sans Text"/>
          <w:color w:val="1b1c1d"/>
          <w:rtl w:val="0"/>
        </w:rPr>
        <w:t xml:space="preserve"> early in the combo to banish these hand traps, ensuring the combo can proceed safely.</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Conversely, the deck performs exceptionally well against strategies that rely on GY recursion, such as modern combo decks. The combination of the Hand Rip and the Turn 1 </w:t>
      </w:r>
      <w:r w:rsidDel="00000000" w:rsidR="00000000" w:rsidRPr="00000000">
        <w:rPr>
          <w:rFonts w:ascii="Google Sans Text" w:cs="Google Sans Text" w:eastAsia="Google Sans Text" w:hAnsi="Google Sans Text"/>
          <w:i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essentially neuters any archetype that needs its monsters in the GY to activate effects, confirming the strategy's pivot from a glass-cannon offensive to a resilient control machine.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Guide for AI Canvas Visualization (Technical Mapping Structure)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visualize the intricate, chained interactions of the Mermail Atlantean archetype using a tool like the Gemini AI Canvas, the combo flow must be segmented into technical, verifiable steps that clearly map resource movement and chain activation mechanics.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Structure for Tracing Costs and Effects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visualization must strictly delineate between costs, effects, and the resulting chain resolution. The recommended mapping structure involves creating defined Nodes for each function:</w:t>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Input Node:</w:t>
      </w:r>
      <w:r w:rsidDel="00000000" w:rsidR="00000000" w:rsidRPr="00000000">
        <w:rPr>
          <w:rFonts w:ascii="Google Sans Text" w:cs="Google Sans Text" w:eastAsia="Google Sans Text" w:hAnsi="Google Sans Text"/>
          <w:color w:val="1b1c1d"/>
          <w:rtl w:val="0"/>
        </w:rPr>
        <w:t xml:space="preserve"> Identifies the starting card(s) (e.g., </w:t>
      </w:r>
      <w:r w:rsidDel="00000000" w:rsidR="00000000" w:rsidRPr="00000000">
        <w:rPr>
          <w:rFonts w:ascii="Google Sans Text" w:cs="Google Sans Text" w:eastAsia="Google Sans Text" w:hAnsi="Google Sans Text"/>
          <w:i w:val="1"/>
          <w:color w:val="1b1c1d"/>
          <w:rtl w:val="0"/>
        </w:rPr>
        <w:t xml:space="preserve">Deep Sea Diva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Node:</w:t>
      </w:r>
      <w:r w:rsidDel="00000000" w:rsidR="00000000" w:rsidRPr="00000000">
        <w:rPr>
          <w:rFonts w:ascii="Google Sans Text" w:cs="Google Sans Text" w:eastAsia="Google Sans Text" w:hAnsi="Google Sans Text"/>
          <w:color w:val="1b1c1d"/>
          <w:rtl w:val="0"/>
        </w:rPr>
        <w:t xml:space="preserve"> Specifies the operation (e.g., Normal Summon, Activate Ignition Effect).</w:t>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Cost Node (C):</w:t>
      </w:r>
      <w:r w:rsidDel="00000000" w:rsidR="00000000" w:rsidRPr="00000000">
        <w:rPr>
          <w:rFonts w:ascii="Google Sans Text" w:cs="Google Sans Text" w:eastAsia="Google Sans Text" w:hAnsi="Google Sans Text"/>
          <w:color w:val="1b1c1d"/>
          <w:rtl w:val="0"/>
        </w:rPr>
        <w:t xml:space="preserve"> Tracks the payment required for the activation. This node is critical for visualizing the moment the Atlantean trigger condition is met.</w:t>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Chain Module (CL):</w:t>
      </w:r>
      <w:r w:rsidDel="00000000" w:rsidR="00000000" w:rsidRPr="00000000">
        <w:rPr>
          <w:rFonts w:ascii="Google Sans Text" w:cs="Google Sans Text" w:eastAsia="Google Sans Text" w:hAnsi="Google Sans Text"/>
          <w:color w:val="1b1c1d"/>
          <w:rtl w:val="0"/>
        </w:rPr>
        <w:t xml:space="preserve"> A separate module that displays the mandatory (CL1) and optional (CL2+) effects that activate simultaneously, explicitly demonstrating the strategic layering necessary for chain blocking.</w:t>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Search/Summon Node (R):</w:t>
      </w:r>
      <w:r w:rsidDel="00000000" w:rsidR="00000000" w:rsidRPr="00000000">
        <w:rPr>
          <w:rFonts w:ascii="Google Sans Text" w:cs="Google Sans Text" w:eastAsia="Google Sans Text" w:hAnsi="Google Sans Text"/>
          <w:color w:val="1b1c1d"/>
          <w:rtl w:val="0"/>
        </w:rPr>
        <w:t xml:space="preserve"> The immediate result of the effect resolving, noting the specific card added to the Hand or Special Summoned to the Field.</w:t>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State Check Node:</w:t>
      </w:r>
      <w:r w:rsidDel="00000000" w:rsidR="00000000" w:rsidRPr="00000000">
        <w:rPr>
          <w:rFonts w:ascii="Google Sans Text" w:cs="Google Sans Text" w:eastAsia="Google Sans Text" w:hAnsi="Google Sans Text"/>
          <w:color w:val="1b1c1d"/>
          <w:rtl w:val="0"/>
        </w:rPr>
        <w:t xml:space="preserve"> A snapshot documenting the current status of key metrics, such as the count of WATER monsters in the GY (vital for </w:t>
      </w:r>
      <w:r w:rsidDel="00000000" w:rsidR="00000000" w:rsidRPr="00000000">
        <w:rPr>
          <w:rFonts w:ascii="Google Sans Text" w:cs="Google Sans Text" w:eastAsia="Google Sans Text" w:hAnsi="Google Sans Text"/>
          <w:i w:val="1"/>
          <w:color w:val="1b1c1d"/>
          <w:rtl w:val="0"/>
        </w:rPr>
        <w:t xml:space="preserve">Moulinglacia</w:t>
      </w:r>
      <w:r w:rsidDel="00000000" w:rsidR="00000000" w:rsidRPr="00000000">
        <w:rPr>
          <w:rFonts w:ascii="Google Sans Text" w:cs="Google Sans Text" w:eastAsia="Google Sans Text" w:hAnsi="Google Sans Text"/>
          <w:color w:val="1b1c1d"/>
          <w:rtl w:val="0"/>
        </w:rPr>
        <w:t xml:space="preserve"> activation).</w:t>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Output Node:</w:t>
      </w:r>
      <w:r w:rsidDel="00000000" w:rsidR="00000000" w:rsidRPr="00000000">
        <w:rPr>
          <w:rFonts w:ascii="Google Sans Text" w:cs="Google Sans Text" w:eastAsia="Google Sans Text" w:hAnsi="Google Sans Text"/>
          <w:color w:val="1b1c1d"/>
          <w:rtl w:val="0"/>
        </w:rPr>
        <w:t xml:space="preserve"> The final Synchro, Xyz, or Link Monster created from the resources.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Example Mapping Trace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Using the crucial step of </w:t>
      </w:r>
      <w:r w:rsidDel="00000000" w:rsidR="00000000" w:rsidRPr="00000000">
        <w:rPr>
          <w:rFonts w:ascii="Google Sans Text" w:cs="Google Sans Text" w:eastAsia="Google Sans Text" w:hAnsi="Google Sans Text"/>
          <w:i w:val="1"/>
          <w:color w:val="1b1c1d"/>
          <w:rtl w:val="0"/>
        </w:rPr>
        <w:t xml:space="preserve">Neptabyss, the Atlantean Prince</w:t>
      </w:r>
      <w:r w:rsidDel="00000000" w:rsidR="00000000" w:rsidRPr="00000000">
        <w:rPr>
          <w:rFonts w:ascii="Google Sans Text" w:cs="Google Sans Text" w:eastAsia="Google Sans Text" w:hAnsi="Google Sans Text"/>
          <w:color w:val="1b1c1d"/>
          <w:rtl w:val="0"/>
        </w:rPr>
        <w:t xml:space="preserve"> activation, the following mapping template illustrates how the technical constraints governing the Atlantean engine are clearly visualized, allowing the user to precisely understand the resource conversion.</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AI Canvas Mapping Template: Neptabyss Activation</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Module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Details for Canvas Map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Shift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Neptabyss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Ignition Effect on Field (Starts 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Neptabyss remains.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 Node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Send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w:t>
            </w:r>
            <w:r w:rsidDel="00000000" w:rsidR="00000000" w:rsidRPr="00000000">
              <w:rPr>
                <w:rFonts w:ascii="Google Sans Text" w:cs="Google Sans Text" w:eastAsia="Google Sans Text" w:hAnsi="Google Sans Text"/>
                <w:i w:val="1"/>
                <w:color w:val="1b1c1d"/>
                <w:shd w:fill="auto" w:val="clear"/>
                <w:rtl w:val="0"/>
              </w:rPr>
              <w:t xml:space="preserve">Atlantean Dragoons</w:t>
            </w:r>
            <w:r w:rsidDel="00000000" w:rsidR="00000000" w:rsidRPr="00000000">
              <w:rPr>
                <w:rFonts w:ascii="Google Sans Text" w:cs="Google Sans Text" w:eastAsia="Google Sans Text" w:hAnsi="Google Sans Text"/>
                <w:color w:val="1b1c1d"/>
                <w:shd w:fill="auto" w:val="clear"/>
                <w:rtl w:val="0"/>
              </w:rPr>
              <w:t xml:space="preserve">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Dragoons (+1 WATER).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Chain Module (CL)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SEGOC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CL1:</w:t>
            </w:r>
            <w:r w:rsidDel="00000000" w:rsidR="00000000" w:rsidRPr="00000000">
              <w:rPr>
                <w:rFonts w:ascii="Google Sans Text" w:cs="Google Sans Text" w:eastAsia="Google Sans Text" w:hAnsi="Google Sans Text"/>
                <w:color w:val="1b1c1d"/>
                <w:shd w:fill="auto" w:val="clear"/>
                <w:rtl w:val="0"/>
              </w:rPr>
              <w:t xml:space="preserve"> Dragoons (Mandatory Search) + </w:t>
            </w:r>
            <w:r w:rsidDel="00000000" w:rsidR="00000000" w:rsidRPr="00000000">
              <w:rPr>
                <w:rFonts w:ascii="Google Sans Text" w:cs="Google Sans Text" w:eastAsia="Google Sans Text" w:hAnsi="Google Sans Text"/>
                <w:b w:val="1"/>
                <w:color w:val="1b1c1d"/>
                <w:shd w:fill="auto" w:val="clear"/>
                <w:rtl w:val="0"/>
              </w:rPr>
              <w:t xml:space="preserve">CL2:</w:t>
            </w:r>
            <w:r w:rsidDel="00000000" w:rsidR="00000000" w:rsidRPr="00000000">
              <w:rPr>
                <w:rFonts w:ascii="Google Sans Text" w:cs="Google Sans Text" w:eastAsia="Google Sans Text" w:hAnsi="Google Sans Text"/>
                <w:color w:val="1b1c1d"/>
                <w:shd w:fill="auto" w:val="clear"/>
                <w:rtl w:val="0"/>
              </w:rPr>
              <w:t xml:space="preserve"> Neptabyss (Optional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must negate CL2 to stop the Neptabyss search, leaving CL1 (Dragoons) to resolve.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 Node (R)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Chain 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Dragoons searches Sea Serpent (e.g., </w:t>
            </w:r>
            <w:r w:rsidDel="00000000" w:rsidR="00000000" w:rsidRPr="00000000">
              <w:rPr>
                <w:rFonts w:ascii="Google Sans Text" w:cs="Google Sans Text" w:eastAsia="Google Sans Text" w:hAnsi="Google Sans Text"/>
                <w:i w:val="1"/>
                <w:color w:val="1b1c1d"/>
                <w:shd w:fill="auto" w:val="clear"/>
                <w:rtl w:val="0"/>
              </w:rPr>
              <w:t xml:space="preserve">Moulinglacia</w:t>
            </w:r>
            <w:r w:rsidDel="00000000" w:rsidR="00000000" w:rsidRPr="00000000">
              <w:rPr>
                <w:rFonts w:ascii="Google Sans Text" w:cs="Google Sans Text" w:eastAsia="Google Sans Text" w:hAnsi="Google Sans Text"/>
                <w:color w:val="1b1c1d"/>
                <w:shd w:fill="auto" w:val="clear"/>
                <w:rtl w:val="0"/>
              </w:rPr>
              <w:t xml:space="preserve">). Neptabyss searches Atlantean (e.g., </w:t>
            </w:r>
            <w:r w:rsidDel="00000000" w:rsidR="00000000" w:rsidRPr="00000000">
              <w:rPr>
                <w:rFonts w:ascii="Google Sans Text" w:cs="Google Sans Text" w:eastAsia="Google Sans Text" w:hAnsi="Google Sans Text"/>
                <w:i w:val="1"/>
                <w:color w:val="1b1c1d"/>
                <w:shd w:fill="auto" w:val="clear"/>
                <w:rtl w:val="0"/>
              </w:rPr>
              <w:t xml:space="preserve">Heavy Infantry</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+2 Cards.</w:t>
            </w:r>
          </w:p>
        </w:tc>
      </w:tr>
    </w:tbl>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detailed, modular approach ensures that the complexities of mandatory trigger effects and cost payment rules are not overlooked, making the underlying engine logic transparent and allowing for accurate scenario analysis within the visualization environment.</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Conclusion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Mermail Atlantean archetype in the TCG is a sophisticated control combo deck defined by its mechanical reliance on precise PSCT rulings and strategic chain building. The deck’s operational efficiency stems from its ability to convert the cost of discarding WATER monsters—required by Mermail and Deep Sea engines—into mandatory trigger effects via the Atlanteans, guaranteeing resource generation even in the face of targeted disruption.</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development of the deck has transitioned its focus from a vulnerable OTK strategy to a highly durable, preemptive control deck. This is evidenced by the consistent execution of the Hand Rip (via </w:t>
      </w:r>
      <w:r w:rsidDel="00000000" w:rsidR="00000000" w:rsidRPr="00000000">
        <w:rPr>
          <w:rFonts w:ascii="Google Sans Text" w:cs="Google Sans Text" w:eastAsia="Google Sans Text" w:hAnsi="Google Sans Text"/>
          <w:i w:val="1"/>
          <w:color w:val="1b1c1d"/>
          <w:rtl w:val="0"/>
        </w:rPr>
        <w:t xml:space="preserve">Deep Sea Minstrel</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Moulinglacia the Elemental Lord</w:t>
      </w:r>
      <w:r w:rsidDel="00000000" w:rsidR="00000000" w:rsidRPr="00000000">
        <w:rPr>
          <w:rFonts w:ascii="Google Sans Text" w:cs="Google Sans Text" w:eastAsia="Google Sans Text" w:hAnsi="Google Sans Text"/>
          <w:color w:val="1b1c1d"/>
          <w:rtl w:val="0"/>
        </w:rPr>
        <w:t xml:space="preserve">) and the establishment of a layered endboard featuring </w:t>
      </w:r>
      <w:r w:rsidDel="00000000" w:rsidR="00000000" w:rsidRPr="00000000">
        <w:rPr>
          <w:rFonts w:ascii="Google Sans Text" w:cs="Google Sans Text" w:eastAsia="Google Sans Text" w:hAnsi="Google Sans Text"/>
          <w:i w:val="1"/>
          <w:color w:val="1b1c1d"/>
          <w:rtl w:val="0"/>
        </w:rPr>
        <w:t xml:space="preserve">Abyss Dweller</w:t>
      </w:r>
      <w:r w:rsidDel="00000000" w:rsidR="00000000" w:rsidRPr="00000000">
        <w:rPr>
          <w:rFonts w:ascii="Google Sans Text" w:cs="Google Sans Text" w:eastAsia="Google Sans Text" w:hAnsi="Google Sans Text"/>
          <w:color w:val="1b1c1d"/>
          <w:rtl w:val="0"/>
        </w:rPr>
        <w:t xml:space="preserve"> (GY lock) and </w:t>
      </w:r>
      <w:r w:rsidDel="00000000" w:rsidR="00000000" w:rsidRPr="00000000">
        <w:rPr>
          <w:rFonts w:ascii="Google Sans Text" w:cs="Google Sans Text" w:eastAsia="Google Sans Text" w:hAnsi="Google Sans Text"/>
          <w:i w:val="1"/>
          <w:color w:val="1b1c1d"/>
          <w:rtl w:val="0"/>
        </w:rPr>
        <w:t xml:space="preserve">Icejade Gymir Aegirine</w:t>
      </w:r>
      <w:r w:rsidDel="00000000" w:rsidR="00000000" w:rsidRPr="00000000">
        <w:rPr>
          <w:rFonts w:ascii="Google Sans Text" w:cs="Google Sans Text" w:eastAsia="Google Sans Text" w:hAnsi="Google Sans Text"/>
          <w:color w:val="1b1c1d"/>
          <w:rtl w:val="0"/>
        </w:rPr>
        <w:t xml:space="preserve"> (board protection and mass banish).</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integration of newer support like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Abyssrhine, the Atlantean Spirit</w:t>
      </w:r>
      <w:r w:rsidDel="00000000" w:rsidR="00000000" w:rsidRPr="00000000">
        <w:rPr>
          <w:rFonts w:ascii="Google Sans Text" w:cs="Google Sans Text" w:eastAsia="Google Sans Text" w:hAnsi="Google Sans Text"/>
          <w:color w:val="1b1c1d"/>
          <w:rtl w:val="0"/>
        </w:rPr>
        <w:t xml:space="preserve"> further enhances this control by introducing quick-effect disruption that utilizes </w:t>
      </w:r>
      <w:r w:rsidDel="00000000" w:rsidR="00000000" w:rsidRPr="00000000">
        <w:rPr>
          <w:rFonts w:ascii="Google Sans Text" w:cs="Google Sans Text" w:eastAsia="Google Sans Text" w:hAnsi="Google Sans Text"/>
          <w:i w:val="1"/>
          <w:color w:val="1b1c1d"/>
          <w:rtl w:val="0"/>
        </w:rPr>
        <w:t xml:space="preserve">Atlantean Heavy Infantry</w:t>
      </w:r>
      <w:r w:rsidDel="00000000" w:rsidR="00000000" w:rsidRPr="00000000">
        <w:rPr>
          <w:rFonts w:ascii="Google Sans Text" w:cs="Google Sans Text" w:eastAsia="Google Sans Text" w:hAnsi="Google Sans Text"/>
          <w:color w:val="1b1c1d"/>
          <w:rtl w:val="0"/>
        </w:rPr>
        <w:t xml:space="preserve"> on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Mastery of this archetype requires a deep understanding of card mechanics, particularly the difference between mandatory and optional effects, to correctly structure defensive chains and optimize the flow of resource conversion.</w:t>
      </w:r>
    </w:p>
    <w:p w:rsidR="00000000" w:rsidDel="00000000" w:rsidP="00000000" w:rsidRDefault="00000000" w:rsidRPr="00000000" w14:paraId="000000D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Discard for Atlantean / Water Decks : r/Yugioh101 - Reddit, geopend op september 28,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https://www.reddit.com/r/Yugioh101/comments/bxvdjq/discard_for_atlantean_water_decks/</w:t>
        </w:r>
      </w:hyperlink>
      <w:r w:rsidDel="00000000" w:rsidR="00000000" w:rsidRPr="00000000">
        <w:rPr>
          <w:rtl w:val="0"/>
        </w:rPr>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 those questioning when the Atlantean effects work... I introduce the magical ";". : r/yugioh - Reddit, geopend op september 28,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https://www.reddit.com/r/yugioh/comments/13h2mo/to_those_questioning_when_the_atlantean_effects/</w:t>
        </w:r>
      </w:hyperlink>
      <w:r w:rsidDel="00000000" w:rsidR="00000000" w:rsidRPr="00000000">
        <w:rPr>
          <w:rtl w:val="0"/>
        </w:rPr>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Mermail/Atlanteans - Steam Community, geopend op september 28, 2025, </w:t>
      </w:r>
      <w:hyperlink r:id="rId8">
        <w:r w:rsidDel="00000000" w:rsidR="00000000" w:rsidRPr="00000000">
          <w:rPr>
            <w:rFonts w:ascii="Google Sans" w:cs="Google Sans" w:eastAsia="Google Sans" w:hAnsi="Google Sans"/>
            <w:color w:val="0000ee"/>
            <w:sz w:val="24"/>
            <w:szCs w:val="24"/>
            <w:u w:val="single"/>
            <w:rtl w:val="0"/>
          </w:rPr>
          <w:t xml:space="preserve">https://steamcommunity.com/sharedfiles/filedetails/?id=2964013160</w:t>
        </w:r>
      </w:hyperlink>
      <w:r w:rsidDel="00000000" w:rsidR="00000000" w:rsidRPr="00000000">
        <w:rPr>
          <w:rtl w:val="0"/>
        </w:rPr>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Protecting Mermail/Atlantean monsters in chain links? : r/Yugioh101 - Reddit, geopend op september 28,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https://www.reddit.com/r/Yugioh101/comments/8ka8yl/protecting_mermailatlantean_monsters_in_chain/</w:t>
        </w:r>
      </w:hyperlink>
      <w:r w:rsidDel="00000000" w:rsidR="00000000" w:rsidRPr="00000000">
        <w:rPr>
          <w:rtl w:val="0"/>
        </w:rPr>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Atlantean Dragoons - Quarter Century Bonanza - YuGiOh - TCGplayer.com, geopend op september 28,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https://www.tcgplayer.com/product/592206/yugioh-quarter-century-bonanza-atlantean-dragoons</w:t>
        </w:r>
      </w:hyperlink>
      <w:r w:rsidDel="00000000" w:rsidR="00000000" w:rsidRPr="00000000">
        <w:rPr>
          <w:rtl w:val="0"/>
        </w:rPr>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Atlantean Dragoons (Quarter Century Secret Rare) - TCGplayer, geopend op september 28,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https://www.tcgplayer.com/product/592204/yugioh-quarter-century-bonanza-atlantean-dragoons-quarter-century-secret-rare</w:t>
        </w:r>
      </w:hyperlink>
      <w:r w:rsidDel="00000000" w:rsidR="00000000" w:rsidRPr="00000000">
        <w:rPr>
          <w:rtl w:val="0"/>
        </w:rPr>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Atlantean Heavy Infantry - Astral Pack 2 - YuGiOh - TCGplayer.com, geopend op september 28,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https://www.tcgplayer.com/product/78017/yugioh-astral-pack-2-atlantean-heavy-infantry</w:t>
        </w:r>
      </w:hyperlink>
      <w:r w:rsidDel="00000000" w:rsidR="00000000" w:rsidRPr="00000000">
        <w:rPr>
          <w:rtl w:val="0"/>
        </w:rPr>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Atlantean Heavy Infantry | Card Details | Yu-Gi-Oh! Neuron(TRADING CARD GAME CARD DATABASE), geopend op september 28,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https://www.db.yugioh-card.com/yugiohdb/card_search.action?ope=2&amp;cid=10221</w:t>
        </w:r>
      </w:hyperlink>
      <w:r w:rsidDel="00000000" w:rsidR="00000000" w:rsidRPr="00000000">
        <w:rPr>
          <w:rtl w:val="0"/>
        </w:rPr>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Atlantean Marksman | Card Details | Yu-Gi-Oh! Neuron(TRADING CARD GAME CARD DATABASE), geopend op september 28,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https://www.db.yugioh-card.com/yugiohdb/card_search.action?ope=2&amp;cid=10220</w:t>
        </w:r>
      </w:hyperlink>
      <w:r w:rsidDel="00000000" w:rsidR="00000000" w:rsidRPr="00000000">
        <w:rPr>
          <w:rtl w:val="0"/>
        </w:rPr>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Atlantean Marksman - Dueling Nexus, geopend op september 28, 2025, </w:t>
      </w:r>
      <w:hyperlink r:id="rId15">
        <w:r w:rsidDel="00000000" w:rsidR="00000000" w:rsidRPr="00000000">
          <w:rPr>
            <w:rFonts w:ascii="Google Sans" w:cs="Google Sans" w:eastAsia="Google Sans" w:hAnsi="Google Sans"/>
            <w:color w:val="0000ee"/>
            <w:sz w:val="24"/>
            <w:szCs w:val="24"/>
            <w:u w:val="single"/>
            <w:rtl w:val="0"/>
          </w:rPr>
          <w:t xml:space="preserve">https://duelingnexus.com/wiki/Atlantean_Marksman</w:t>
        </w:r>
      </w:hyperlink>
      <w:r w:rsidDel="00000000" w:rsidR="00000000" w:rsidRPr="00000000">
        <w:rPr>
          <w:rtl w:val="0"/>
        </w:rPr>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Mermail icejade atlantean | Yu-Gi-Oh! Deck Recipe Details, geopend op september 28, 2025, </w:t>
      </w:r>
      <w:hyperlink r:id="rId16">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http://www.db.yugioh-card.com/yugiohdb/member_deck.action?cgid=09131bebd5e8a348308a77d1f2f3c835&amp;dno=2&amp;request_locale=en</w:t>
        </w:r>
      </w:hyperlink>
      <w:r w:rsidDel="00000000" w:rsidR="00000000" w:rsidRPr="00000000">
        <w:rPr>
          <w:rtl w:val="0"/>
        </w:rPr>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Optimal Atlantean Mermail Combo? : r/Yugioh101 - Reddit, geopend op september 28,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https://www.reddit.com/r/Yugioh101/comments/ydisnd/question_optimal_atlantean_mermail_combo/</w:t>
        </w:r>
      </w:hyperlink>
      <w:r w:rsidDel="00000000" w:rsidR="00000000" w:rsidRPr="00000000">
        <w:rPr>
          <w:rtl w:val="0"/>
        </w:rPr>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Mermail Atlantean COMBO TUTORIAL! In-depth! (August 2024 format) Strong one card combo! - YouTube, geopend op september 28,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https://www.youtube.com/watch?v=3jh1ixXF_p8</w:t>
        </w:r>
      </w:hyperlink>
      <w:r w:rsidDel="00000000" w:rsidR="00000000" w:rsidRPr="00000000">
        <w:rPr>
          <w:rtl w:val="0"/>
        </w:rPr>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Crazy Combos With Deep Sea Diva - TCGplayer, geopend op september 28, 2025, </w:t>
      </w:r>
      <w:hyperlink r:id="rId19">
        <w:r w:rsidDel="00000000" w:rsidR="00000000" w:rsidRPr="00000000">
          <w:rPr>
            <w:rFonts w:ascii="Google Sans" w:cs="Google Sans" w:eastAsia="Google Sans" w:hAnsi="Google Sans"/>
            <w:color w:val="0000ee"/>
            <w:sz w:val="24"/>
            <w:szCs w:val="24"/>
            <w:u w:val="single"/>
            <w:rtl w:val="0"/>
          </w:rPr>
          <w:t xml:space="preserve">https://www.tcgplayer.com/content/article/Crazy-Combos-With-Deep-Sea-Diva/53091da2-6409-416d-b2f2-d30fa7326103/</w:t>
        </w:r>
      </w:hyperlink>
      <w:r w:rsidDel="00000000" w:rsidR="00000000" w:rsidRPr="00000000">
        <w:rPr>
          <w:rtl w:val="0"/>
        </w:rPr>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Alright, on the route to making the Mermail Atlantean deck. Is it possible to slot some WATER synchros in it? Apart from Diva, what are good tuners to add? Is the girl above a good option? : r/YuGiOhMasterDuel - Reddit, geopend op september 28,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https://www.reddit.com/r/YuGiOhMasterDuel/comments/yeaoxs/alright_on_the_route_to_making_the_mermail/</w:t>
        </w:r>
      </w:hyperlink>
      <w:r w:rsidDel="00000000" w:rsidR="00000000" w:rsidRPr="00000000">
        <w:rPr>
          <w:rtl w:val="0"/>
        </w:rPr>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Mermail Atlantean Deck Breakdown | Guides, Decks &amp; Usage Statistics | Master Duel Meta, geopend op september 28, 2025, </w:t>
      </w:r>
      <w:hyperlink r:id="rId21">
        <w:r w:rsidDel="00000000" w:rsidR="00000000" w:rsidRPr="00000000">
          <w:rPr>
            <w:rFonts w:ascii="Google Sans" w:cs="Google Sans" w:eastAsia="Google Sans" w:hAnsi="Google Sans"/>
            <w:color w:val="0000ee"/>
            <w:sz w:val="24"/>
            <w:szCs w:val="24"/>
            <w:u w:val="single"/>
            <w:rtl w:val="0"/>
          </w:rPr>
          <w:t xml:space="preserve">https://www.masterduelmeta.com/tier-list/deck-types/Mermail%20Atlantean</w:t>
        </w:r>
      </w:hyperlink>
      <w:r w:rsidDel="00000000" w:rsidR="00000000" w:rsidRPr="00000000">
        <w:rPr>
          <w:rtl w:val="0"/>
        </w:rPr>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Abyssrhine, the Atlantean Spirit | Card Details | Yu-Gi-Oh! Neuron(TRADING CARD GAME CARD DATABASE), geopend op september 28,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https://www.db.yugioh-card.com/yugiohdb/card_search.action?ope=2&amp;cid=20493&amp;request_locale=en</w:t>
        </w:r>
      </w:hyperlink>
      <w:r w:rsidDel="00000000" w:rsidR="00000000" w:rsidRPr="00000000">
        <w:rPr>
          <w:rtl w:val="0"/>
        </w:rPr>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Atlantean support : r/YuGiOhMasterDuel - Reddit, geopend op september 28,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https://www.reddit.com/r/YuGiOhMasterDuel/comments/1kk2cy3/new_atlantean_support/</w:t>
        </w:r>
      </w:hyperlink>
      <w:r w:rsidDel="00000000" w:rsidR="00000000" w:rsidRPr="00000000">
        <w:rPr>
          <w:rtl w:val="0"/>
        </w:rPr>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ppl cry about Mermail so much? : r/yugioh - Reddit, geopend op september 28,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https://www.reddit.com/r/yugioh/comments/1jt0qth/why_ppl_cry_about_mermail_so_much/</w:t>
        </w:r>
      </w:hyperlink>
      <w:r w:rsidDel="00000000" w:rsidR="00000000" w:rsidRPr="00000000">
        <w:rPr>
          <w:rtl w:val="0"/>
        </w:rPr>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Negation of summons in Atlantean Mermails : r/Yugioh101 - Reddit, geopend op september 28,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https://www.reddit.com/r/Yugioh101/comments/9rywht/negation_of_summons_in_atlantean_mermails/</w:t>
        </w:r>
      </w:hyperlink>
      <w:r w:rsidDel="00000000" w:rsidR="00000000" w:rsidRPr="00000000">
        <w:rPr>
          <w:rtl w:val="0"/>
        </w:rPr>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Thank you for putting my boss monster on the field again (Icejade/Atlanteans vs Snake-Eyes) : r/YuGiOhMasterDuel - Reddit, geopend op september 28,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https://www.reddit.com/r/YuGiOhMasterDuel/comments/1b5fjw1/thank_you_for_putting_my_boss_monster_on_the/</w:t>
        </w:r>
      </w:hyperlink>
      <w:r w:rsidDel="00000000" w:rsidR="00000000" w:rsidRPr="00000000">
        <w:rPr>
          <w:rtl w:val="0"/>
        </w:rPr>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want these two to be my boss monsters. Is there any deck other than pure Icejade they can fit in competitively? : r/masterduel - Reddit, geopend op september 28,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https://www.reddit.com/r/masterduel/comments/1medvfe/i_want_these_two_to_be_my_boss_monsters_is_there/</w:t>
        </w:r>
      </w:hyperlink>
      <w:r w:rsidDel="00000000" w:rsidR="00000000" w:rsidRPr="00000000">
        <w:rPr>
          <w:rtl w:val="0"/>
        </w:rPr>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Atlanteans Are Back?! - TCGplayer, geopend op september 28,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https://www.tcgplayer.com/content/article/Competitive-Corner-Atlanteans-Are-Back/3ad36ddd-e72f-4953-8057-0f20a57165cf/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MasterDuel/comments/yeaoxs/alright_on_the_route_to_making_the_mermail/" TargetMode="External"/><Relationship Id="rId22" Type="http://schemas.openxmlformats.org/officeDocument/2006/relationships/hyperlink" Target="https://www.db.yugioh-card.com/yugiohdb/card_search.action?ope=2&amp;cid=20493&amp;request_locale=en" TargetMode="External"/><Relationship Id="rId21" Type="http://schemas.openxmlformats.org/officeDocument/2006/relationships/hyperlink" Target="https://www.masterduelmeta.com/tier-list/deck-types/Mermail%20Atlantean" TargetMode="External"/><Relationship Id="rId24" Type="http://schemas.openxmlformats.org/officeDocument/2006/relationships/hyperlink" Target="https://www.reddit.com/r/yugioh/comments/1jt0qth/why_ppl_cry_about_mermail_so_much/" TargetMode="External"/><Relationship Id="rId23" Type="http://schemas.openxmlformats.org/officeDocument/2006/relationships/hyperlink" Target="https://www.reddit.com/r/YuGiOhMasterDuel/comments/1kk2cy3/new_atlantean_suppor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101/comments/8ka8yl/protecting_mermailatlantean_monsters_in_chain/" TargetMode="External"/><Relationship Id="rId26" Type="http://schemas.openxmlformats.org/officeDocument/2006/relationships/hyperlink" Target="https://www.reddit.com/r/YuGiOhMasterDuel/comments/1b5fjw1/thank_you_for_putting_my_boss_monster_on_the/" TargetMode="External"/><Relationship Id="rId25" Type="http://schemas.openxmlformats.org/officeDocument/2006/relationships/hyperlink" Target="https://www.reddit.com/r/Yugioh101/comments/9rywht/negation_of_summons_in_atlantean_mermails/" TargetMode="External"/><Relationship Id="rId28" Type="http://schemas.openxmlformats.org/officeDocument/2006/relationships/hyperlink" Target="https://www.tcgplayer.com/content/article/Competitive-Corner-Atlanteans-Are-Back/3ad36ddd-e72f-4953-8057-0f20a57165cf/" TargetMode="External"/><Relationship Id="rId27" Type="http://schemas.openxmlformats.org/officeDocument/2006/relationships/hyperlink" Target="https://www.reddit.com/r/masterduel/comments/1medvfe/i_want_these_two_to_be_my_boss_monsters_is_there/" TargetMode="External"/><Relationship Id="rId5" Type="http://schemas.openxmlformats.org/officeDocument/2006/relationships/styles" Target="styles.xml"/><Relationship Id="rId6" Type="http://schemas.openxmlformats.org/officeDocument/2006/relationships/hyperlink" Target="https://www.reddit.com/r/Yugioh101/comments/bxvdjq/discard_for_atlantean_water_decks/" TargetMode="External"/><Relationship Id="rId7" Type="http://schemas.openxmlformats.org/officeDocument/2006/relationships/hyperlink" Target="https://www.reddit.com/r/yugioh/comments/13h2mo/to_those_questioning_when_the_atlantean_effects/" TargetMode="External"/><Relationship Id="rId8" Type="http://schemas.openxmlformats.org/officeDocument/2006/relationships/hyperlink" Target="https://steamcommunity.com/sharedfiles/filedetails/?id=2964013160" TargetMode="External"/><Relationship Id="rId11" Type="http://schemas.openxmlformats.org/officeDocument/2006/relationships/hyperlink" Target="https://www.tcgplayer.com/product/592204/yugioh-quarter-century-bonanza-atlantean-dragoons-quarter-century-secret-rare" TargetMode="External"/><Relationship Id="rId10" Type="http://schemas.openxmlformats.org/officeDocument/2006/relationships/hyperlink" Target="https://www.tcgplayer.com/product/592206/yugioh-quarter-century-bonanza-atlantean-dragoons" TargetMode="External"/><Relationship Id="rId13" Type="http://schemas.openxmlformats.org/officeDocument/2006/relationships/hyperlink" Target="https://www.db.yugioh-card.com/yugiohdb/card_search.action?ope=2&amp;cid=10221" TargetMode="External"/><Relationship Id="rId12" Type="http://schemas.openxmlformats.org/officeDocument/2006/relationships/hyperlink" Target="https://www.tcgplayer.com/product/78017/yugioh-astral-pack-2-atlantean-heavy-infantry" TargetMode="External"/><Relationship Id="rId15" Type="http://schemas.openxmlformats.org/officeDocument/2006/relationships/hyperlink" Target="https://duelingnexus.com/wiki/Atlantean_Marksman" TargetMode="External"/><Relationship Id="rId14" Type="http://schemas.openxmlformats.org/officeDocument/2006/relationships/hyperlink" Target="https://www.db.yugioh-card.com/yugiohdb/card_search.action?ope=2&amp;cid=10220" TargetMode="External"/><Relationship Id="rId17" Type="http://schemas.openxmlformats.org/officeDocument/2006/relationships/hyperlink" Target="https://www.reddit.com/r/Yugioh101/comments/ydisnd/question_optimal_atlantean_mermail_combo/" TargetMode="External"/><Relationship Id="rId16" Type="http://schemas.openxmlformats.org/officeDocument/2006/relationships/hyperlink" Target="http://www.db.yugioh-card.com/yugiohdb/member_deck.action?cgid=09131bebd5e8a348308a77d1f2f3c835&amp;dno=2&amp;request_locale=en" TargetMode="External"/><Relationship Id="rId19" Type="http://schemas.openxmlformats.org/officeDocument/2006/relationships/hyperlink" Target="https://www.tcgplayer.com/content/article/Crazy-Combos-With-Deep-Sea-Diva/53091da2-6409-416d-b2f2-d30fa7326103/" TargetMode="External"/><Relationship Id="rId18" Type="http://schemas.openxmlformats.org/officeDocument/2006/relationships/hyperlink" Target="https://www.youtube.com/watch?v=3jh1ixXF_p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